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723"/>
        <w:gridCol w:w="2761"/>
        <w:gridCol w:w="3708"/>
        <w:gridCol w:w="1754"/>
        <w:gridCol w:w="4030"/>
        <w:gridCol w:w="1754"/>
      </w:tblGrid>
      <w:tr w:rsidR="00053F88" w14:paraId="13E07A72" w14:textId="7C641660" w:rsidTr="00675036">
        <w:trPr>
          <w:trHeight w:val="593"/>
        </w:trPr>
        <w:tc>
          <w:tcPr>
            <w:tcW w:w="1723" w:type="dxa"/>
            <w:shd w:val="clear" w:color="auto" w:fill="D9D9D9" w:themeFill="background1" w:themeFillShade="D9"/>
          </w:tcPr>
          <w:p w14:paraId="6C9A7806" w14:textId="20AEE651" w:rsidR="00987297" w:rsidRPr="00A13D50" w:rsidRDefault="00987297" w:rsidP="00987297">
            <w:pPr>
              <w:jc w:val="center"/>
              <w:rPr>
                <w:b/>
                <w:bCs/>
                <w:highlight w:val="lightGray"/>
              </w:rPr>
            </w:pPr>
            <w:r w:rsidRPr="00A13D50">
              <w:rPr>
                <w:b/>
                <w:bCs/>
                <w:highlight w:val="lightGray"/>
              </w:rPr>
              <w:t>Subject</w:t>
            </w:r>
          </w:p>
        </w:tc>
        <w:tc>
          <w:tcPr>
            <w:tcW w:w="2761" w:type="dxa"/>
            <w:shd w:val="clear" w:color="auto" w:fill="D9D9D9" w:themeFill="background1" w:themeFillShade="D9"/>
          </w:tcPr>
          <w:p w14:paraId="7CFB5D69" w14:textId="0DF51E0F" w:rsidR="00987297" w:rsidRPr="00A13D50" w:rsidRDefault="00987297" w:rsidP="00987297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>C</w:t>
            </w:r>
            <w:r w:rsidRPr="00A13D50">
              <w:rPr>
                <w:b/>
                <w:bCs/>
                <w:highlight w:val="lightGray"/>
              </w:rPr>
              <w:t>onsidera</w:t>
            </w:r>
            <w:r>
              <w:rPr>
                <w:b/>
                <w:bCs/>
                <w:highlight w:val="lightGray"/>
              </w:rPr>
              <w:t>tions</w:t>
            </w:r>
          </w:p>
        </w:tc>
        <w:tc>
          <w:tcPr>
            <w:tcW w:w="3708" w:type="dxa"/>
            <w:shd w:val="clear" w:color="auto" w:fill="D9D9D9" w:themeFill="background1" w:themeFillShade="D9"/>
          </w:tcPr>
          <w:p w14:paraId="523B8040" w14:textId="227C6AF1" w:rsidR="00987297" w:rsidRPr="00A13D50" w:rsidRDefault="00987297" w:rsidP="00987297">
            <w:pPr>
              <w:jc w:val="center"/>
              <w:rPr>
                <w:b/>
                <w:bCs/>
                <w:highlight w:val="lightGray"/>
              </w:rPr>
            </w:pPr>
            <w:r w:rsidRPr="00A13D50">
              <w:rPr>
                <w:b/>
                <w:bCs/>
                <w:highlight w:val="lightGray"/>
              </w:rPr>
              <w:t>Potential Risk</w:t>
            </w:r>
            <w:r>
              <w:rPr>
                <w:b/>
                <w:bCs/>
                <w:highlight w:val="lightGray"/>
              </w:rPr>
              <w:t>s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14:paraId="4FB401DF" w14:textId="02450528" w:rsidR="00987297" w:rsidRPr="00A13D50" w:rsidRDefault="00987297" w:rsidP="00987297">
            <w:pPr>
              <w:jc w:val="center"/>
              <w:rPr>
                <w:b/>
                <w:bCs/>
                <w:highlight w:val="lightGray"/>
              </w:rPr>
            </w:pPr>
            <w:r w:rsidRPr="00A13D50">
              <w:rPr>
                <w:b/>
                <w:bCs/>
                <w:highlight w:val="lightGray"/>
              </w:rPr>
              <w:t xml:space="preserve">Risk </w:t>
            </w:r>
            <w:r>
              <w:rPr>
                <w:b/>
                <w:bCs/>
                <w:highlight w:val="lightGray"/>
              </w:rPr>
              <w:t xml:space="preserve">Level </w:t>
            </w:r>
            <w:r w:rsidRPr="00A13D50">
              <w:rPr>
                <w:b/>
                <w:bCs/>
                <w:highlight w:val="lightGray"/>
              </w:rPr>
              <w:t>(High/Med/Low)</w:t>
            </w:r>
          </w:p>
        </w:tc>
        <w:tc>
          <w:tcPr>
            <w:tcW w:w="4030" w:type="dxa"/>
            <w:shd w:val="clear" w:color="auto" w:fill="D9D9D9" w:themeFill="background1" w:themeFillShade="D9"/>
          </w:tcPr>
          <w:p w14:paraId="47B8B40F" w14:textId="5F7F4FBF" w:rsidR="00987297" w:rsidRPr="00A13D50" w:rsidRDefault="00987297" w:rsidP="003B2609">
            <w:pPr>
              <w:jc w:val="center"/>
              <w:rPr>
                <w:b/>
                <w:bCs/>
                <w:highlight w:val="lightGray"/>
              </w:rPr>
            </w:pPr>
            <w:r w:rsidRPr="00A13D50">
              <w:rPr>
                <w:b/>
                <w:bCs/>
                <w:highlight w:val="lightGray"/>
              </w:rPr>
              <w:t xml:space="preserve">Action to </w:t>
            </w:r>
            <w:r w:rsidR="00053F88">
              <w:rPr>
                <w:b/>
                <w:bCs/>
                <w:highlight w:val="lightGray"/>
              </w:rPr>
              <w:t>mi</w:t>
            </w:r>
            <w:r w:rsidR="003B2609">
              <w:rPr>
                <w:b/>
                <w:bCs/>
                <w:highlight w:val="lightGray"/>
              </w:rPr>
              <w:t>tigate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14:paraId="26BB6859" w14:textId="74AFA92A" w:rsidR="00987297" w:rsidRPr="00A13D50" w:rsidRDefault="00987297" w:rsidP="00987297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bCs/>
                <w:highlight w:val="lightGray"/>
              </w:rPr>
              <w:t xml:space="preserve">Residual Risk </w:t>
            </w:r>
            <w:r w:rsidRPr="00A13D50">
              <w:rPr>
                <w:b/>
                <w:bCs/>
                <w:highlight w:val="lightGray"/>
              </w:rPr>
              <w:t>(High/Med/Low)</w:t>
            </w:r>
          </w:p>
        </w:tc>
      </w:tr>
      <w:tr w:rsidR="00053F88" w14:paraId="4CE8DE9A" w14:textId="3039A8F9" w:rsidTr="00675036">
        <w:tc>
          <w:tcPr>
            <w:tcW w:w="1723" w:type="dxa"/>
            <w:shd w:val="clear" w:color="auto" w:fill="D9D9D9" w:themeFill="background1" w:themeFillShade="D9"/>
          </w:tcPr>
          <w:p w14:paraId="7C967A81" w14:textId="20934436" w:rsidR="00987297" w:rsidRPr="002C60CD" w:rsidRDefault="00987297" w:rsidP="004F63D9">
            <w:pPr>
              <w:rPr>
                <w:b/>
                <w:bCs/>
              </w:rPr>
            </w:pPr>
            <w:r w:rsidRPr="002C60CD">
              <w:rPr>
                <w:b/>
                <w:bCs/>
              </w:rPr>
              <w:t xml:space="preserve">Planning </w:t>
            </w:r>
            <w:r>
              <w:rPr>
                <w:b/>
                <w:bCs/>
              </w:rPr>
              <w:t xml:space="preserve"> </w:t>
            </w:r>
            <w:r w:rsidRPr="002C60CD">
              <w:rPr>
                <w:b/>
                <w:bCs/>
              </w:rPr>
              <w:t xml:space="preserve"> </w:t>
            </w:r>
          </w:p>
          <w:p w14:paraId="25C61679" w14:textId="77777777" w:rsidR="00987297" w:rsidRPr="002C60CD" w:rsidRDefault="00987297" w:rsidP="004F63D9"/>
        </w:tc>
        <w:tc>
          <w:tcPr>
            <w:tcW w:w="2761" w:type="dxa"/>
          </w:tcPr>
          <w:p w14:paraId="3B58D621" w14:textId="0D9668CF" w:rsidR="00987297" w:rsidRDefault="00987297" w:rsidP="004F63D9">
            <w:r>
              <w:t>Venue and Location</w:t>
            </w:r>
          </w:p>
        </w:tc>
        <w:tc>
          <w:tcPr>
            <w:tcW w:w="3708" w:type="dxa"/>
          </w:tcPr>
          <w:p w14:paraId="43586DEF" w14:textId="6CA4E032" w:rsidR="00987297" w:rsidRDefault="00987297" w:rsidP="00821CC9">
            <w:r>
              <w:t xml:space="preserve"> </w:t>
            </w:r>
          </w:p>
          <w:p w14:paraId="5A1B9657" w14:textId="4C17FD8D" w:rsidR="00987297" w:rsidRDefault="00987297" w:rsidP="004F63D9"/>
        </w:tc>
        <w:tc>
          <w:tcPr>
            <w:tcW w:w="1754" w:type="dxa"/>
          </w:tcPr>
          <w:p w14:paraId="6F636616" w14:textId="24519A80" w:rsidR="00987297" w:rsidRDefault="00987297" w:rsidP="004F63D9">
            <w:r>
              <w:t xml:space="preserve"> </w:t>
            </w:r>
          </w:p>
        </w:tc>
        <w:tc>
          <w:tcPr>
            <w:tcW w:w="4030" w:type="dxa"/>
          </w:tcPr>
          <w:p w14:paraId="53505C11" w14:textId="02D74A4B" w:rsidR="00987297" w:rsidRDefault="00987297" w:rsidP="00BA758F">
            <w:r>
              <w:t xml:space="preserve"> </w:t>
            </w:r>
          </w:p>
        </w:tc>
        <w:tc>
          <w:tcPr>
            <w:tcW w:w="1754" w:type="dxa"/>
          </w:tcPr>
          <w:p w14:paraId="2F1424CF" w14:textId="77777777" w:rsidR="00987297" w:rsidRDefault="00987297" w:rsidP="00BA758F"/>
        </w:tc>
      </w:tr>
      <w:tr w:rsidR="00053F88" w14:paraId="6AE4E495" w14:textId="2F03B23A" w:rsidTr="00675036">
        <w:tc>
          <w:tcPr>
            <w:tcW w:w="1723" w:type="dxa"/>
          </w:tcPr>
          <w:p w14:paraId="1CB09F67" w14:textId="77777777" w:rsidR="00987297" w:rsidRPr="002C60CD" w:rsidRDefault="00987297" w:rsidP="004F63D9"/>
        </w:tc>
        <w:tc>
          <w:tcPr>
            <w:tcW w:w="2761" w:type="dxa"/>
          </w:tcPr>
          <w:p w14:paraId="3EDFE3A5" w14:textId="4BB4EF87" w:rsidR="00987297" w:rsidRDefault="00987297" w:rsidP="002C60CD">
            <w:r>
              <w:t>Date</w:t>
            </w:r>
          </w:p>
        </w:tc>
        <w:tc>
          <w:tcPr>
            <w:tcW w:w="3708" w:type="dxa"/>
          </w:tcPr>
          <w:p w14:paraId="2E2D17BF" w14:textId="2698ADCD" w:rsidR="00987297" w:rsidRDefault="00987297" w:rsidP="00821CC9">
            <w:r>
              <w:t xml:space="preserve"> </w:t>
            </w:r>
          </w:p>
        </w:tc>
        <w:tc>
          <w:tcPr>
            <w:tcW w:w="1754" w:type="dxa"/>
          </w:tcPr>
          <w:p w14:paraId="12F4B5F5" w14:textId="54D1F3D8" w:rsidR="00987297" w:rsidRDefault="00987297" w:rsidP="004F63D9">
            <w:r>
              <w:t xml:space="preserve"> </w:t>
            </w:r>
          </w:p>
        </w:tc>
        <w:tc>
          <w:tcPr>
            <w:tcW w:w="4030" w:type="dxa"/>
          </w:tcPr>
          <w:p w14:paraId="50F53AFD" w14:textId="438B2756" w:rsidR="00987297" w:rsidRDefault="00987297" w:rsidP="00BA758F">
            <w:r>
              <w:t xml:space="preserve"> </w:t>
            </w:r>
          </w:p>
        </w:tc>
        <w:tc>
          <w:tcPr>
            <w:tcW w:w="1754" w:type="dxa"/>
          </w:tcPr>
          <w:p w14:paraId="3BD93296" w14:textId="77777777" w:rsidR="00987297" w:rsidRDefault="00987297" w:rsidP="00BA758F"/>
        </w:tc>
      </w:tr>
      <w:tr w:rsidR="00053F88" w14:paraId="48A76673" w14:textId="5BBF4A34" w:rsidTr="00675036">
        <w:tc>
          <w:tcPr>
            <w:tcW w:w="1723" w:type="dxa"/>
          </w:tcPr>
          <w:p w14:paraId="6A221ED0" w14:textId="77777777" w:rsidR="00987297" w:rsidRPr="002C60CD" w:rsidRDefault="00987297" w:rsidP="004F63D9"/>
        </w:tc>
        <w:tc>
          <w:tcPr>
            <w:tcW w:w="2761" w:type="dxa"/>
          </w:tcPr>
          <w:p w14:paraId="3A0506FA" w14:textId="02AAF3D1" w:rsidR="00987297" w:rsidRDefault="00987297" w:rsidP="002C60CD">
            <w:r>
              <w:t>Team – Age Groups</w:t>
            </w:r>
          </w:p>
        </w:tc>
        <w:tc>
          <w:tcPr>
            <w:tcW w:w="3708" w:type="dxa"/>
          </w:tcPr>
          <w:p w14:paraId="6DE9707F" w14:textId="1EC35A8B" w:rsidR="00987297" w:rsidRDefault="00987297" w:rsidP="00821CC9">
            <w:r>
              <w:t xml:space="preserve"> </w:t>
            </w:r>
          </w:p>
        </w:tc>
        <w:tc>
          <w:tcPr>
            <w:tcW w:w="1754" w:type="dxa"/>
          </w:tcPr>
          <w:p w14:paraId="2F8DA383" w14:textId="1670F2BF" w:rsidR="00987297" w:rsidRDefault="00987297" w:rsidP="004F63D9">
            <w:r>
              <w:t xml:space="preserve"> </w:t>
            </w:r>
          </w:p>
        </w:tc>
        <w:tc>
          <w:tcPr>
            <w:tcW w:w="4030" w:type="dxa"/>
          </w:tcPr>
          <w:p w14:paraId="67C6974D" w14:textId="33FE727B" w:rsidR="00987297" w:rsidRDefault="00987297" w:rsidP="00BA758F">
            <w:r>
              <w:t xml:space="preserve"> </w:t>
            </w:r>
          </w:p>
        </w:tc>
        <w:tc>
          <w:tcPr>
            <w:tcW w:w="1754" w:type="dxa"/>
          </w:tcPr>
          <w:p w14:paraId="548E95DD" w14:textId="77777777" w:rsidR="00987297" w:rsidRDefault="00987297" w:rsidP="00BA758F"/>
        </w:tc>
      </w:tr>
      <w:tr w:rsidR="00053F88" w14:paraId="5F223C44" w14:textId="2348F29D" w:rsidTr="00675036">
        <w:tc>
          <w:tcPr>
            <w:tcW w:w="1723" w:type="dxa"/>
            <w:shd w:val="clear" w:color="auto" w:fill="D9D9D9" w:themeFill="background1" w:themeFillShade="D9"/>
          </w:tcPr>
          <w:p w14:paraId="59121ED2" w14:textId="5C3151EE" w:rsidR="00987297" w:rsidRPr="002C60CD" w:rsidRDefault="00987297" w:rsidP="002C60CD">
            <w:r w:rsidRPr="002C60CD">
              <w:rPr>
                <w:b/>
                <w:bCs/>
              </w:rPr>
              <w:t>Staff and volunteers</w:t>
            </w:r>
          </w:p>
        </w:tc>
        <w:tc>
          <w:tcPr>
            <w:tcW w:w="2761" w:type="dxa"/>
          </w:tcPr>
          <w:p w14:paraId="27353E59" w14:textId="10184BCB" w:rsidR="00987297" w:rsidRDefault="00987297" w:rsidP="004F63D9">
            <w:r>
              <w:t>Safer Recruitment and DBS</w:t>
            </w:r>
          </w:p>
        </w:tc>
        <w:tc>
          <w:tcPr>
            <w:tcW w:w="3708" w:type="dxa"/>
          </w:tcPr>
          <w:p w14:paraId="40A5B0ED" w14:textId="22961B09" w:rsidR="00987297" w:rsidRDefault="00987297" w:rsidP="00821CC9">
            <w:r>
              <w:t xml:space="preserve">  </w:t>
            </w:r>
          </w:p>
        </w:tc>
        <w:tc>
          <w:tcPr>
            <w:tcW w:w="1754" w:type="dxa"/>
          </w:tcPr>
          <w:p w14:paraId="2F8150B6" w14:textId="2B589496" w:rsidR="00987297" w:rsidRDefault="00987297" w:rsidP="004F63D9">
            <w:r>
              <w:t xml:space="preserve"> </w:t>
            </w:r>
          </w:p>
        </w:tc>
        <w:tc>
          <w:tcPr>
            <w:tcW w:w="4030" w:type="dxa"/>
          </w:tcPr>
          <w:p w14:paraId="0F021D14" w14:textId="77B2A860" w:rsidR="00987297" w:rsidRDefault="00987297" w:rsidP="002C60CD"/>
        </w:tc>
        <w:tc>
          <w:tcPr>
            <w:tcW w:w="1754" w:type="dxa"/>
          </w:tcPr>
          <w:p w14:paraId="40903E49" w14:textId="77777777" w:rsidR="00987297" w:rsidRDefault="00987297" w:rsidP="002C60CD"/>
        </w:tc>
      </w:tr>
      <w:tr w:rsidR="00053F88" w14:paraId="15FC7EE2" w14:textId="6D51391D" w:rsidTr="00675036">
        <w:tc>
          <w:tcPr>
            <w:tcW w:w="1723" w:type="dxa"/>
          </w:tcPr>
          <w:p w14:paraId="3F6ED8CA" w14:textId="77777777" w:rsidR="00987297" w:rsidRPr="002C60CD" w:rsidRDefault="00987297" w:rsidP="004F63D9"/>
        </w:tc>
        <w:tc>
          <w:tcPr>
            <w:tcW w:w="2761" w:type="dxa"/>
          </w:tcPr>
          <w:p w14:paraId="1A7FA04A" w14:textId="59F26DED" w:rsidR="00987297" w:rsidRDefault="00987297" w:rsidP="002C60CD">
            <w:r>
              <w:t>Conduct</w:t>
            </w:r>
          </w:p>
        </w:tc>
        <w:tc>
          <w:tcPr>
            <w:tcW w:w="3708" w:type="dxa"/>
          </w:tcPr>
          <w:p w14:paraId="2D3507BB" w14:textId="786E896B" w:rsidR="00987297" w:rsidRDefault="00987297" w:rsidP="00821CC9">
            <w:r>
              <w:t xml:space="preserve">  </w:t>
            </w:r>
          </w:p>
        </w:tc>
        <w:tc>
          <w:tcPr>
            <w:tcW w:w="1754" w:type="dxa"/>
          </w:tcPr>
          <w:p w14:paraId="66766A65" w14:textId="3AFD72E0" w:rsidR="00987297" w:rsidRDefault="00987297" w:rsidP="004F63D9">
            <w:r>
              <w:t xml:space="preserve"> </w:t>
            </w:r>
          </w:p>
        </w:tc>
        <w:tc>
          <w:tcPr>
            <w:tcW w:w="4030" w:type="dxa"/>
          </w:tcPr>
          <w:p w14:paraId="67DCA03F" w14:textId="5C69803A" w:rsidR="00987297" w:rsidRDefault="00987297" w:rsidP="00BA758F">
            <w:r>
              <w:t xml:space="preserve"> </w:t>
            </w:r>
          </w:p>
        </w:tc>
        <w:tc>
          <w:tcPr>
            <w:tcW w:w="1754" w:type="dxa"/>
          </w:tcPr>
          <w:p w14:paraId="60090FFC" w14:textId="77777777" w:rsidR="00987297" w:rsidRDefault="00987297" w:rsidP="00BA758F"/>
        </w:tc>
      </w:tr>
      <w:tr w:rsidR="00053F88" w14:paraId="67A07DF5" w14:textId="495B27DC" w:rsidTr="00675036">
        <w:tc>
          <w:tcPr>
            <w:tcW w:w="1723" w:type="dxa"/>
          </w:tcPr>
          <w:p w14:paraId="129C7075" w14:textId="77777777" w:rsidR="00987297" w:rsidRPr="002C60CD" w:rsidRDefault="00987297" w:rsidP="004F63D9"/>
        </w:tc>
        <w:tc>
          <w:tcPr>
            <w:tcW w:w="2761" w:type="dxa"/>
          </w:tcPr>
          <w:p w14:paraId="1692EF81" w14:textId="2B248813" w:rsidR="00987297" w:rsidRDefault="00987297" w:rsidP="002C60CD">
            <w:r>
              <w:t>Alcohol</w:t>
            </w:r>
          </w:p>
        </w:tc>
        <w:tc>
          <w:tcPr>
            <w:tcW w:w="3708" w:type="dxa"/>
          </w:tcPr>
          <w:p w14:paraId="1DFAE7C8" w14:textId="064288EA" w:rsidR="00987297" w:rsidRDefault="00987297" w:rsidP="00821CC9">
            <w:r>
              <w:t xml:space="preserve"> </w:t>
            </w:r>
          </w:p>
        </w:tc>
        <w:tc>
          <w:tcPr>
            <w:tcW w:w="1754" w:type="dxa"/>
          </w:tcPr>
          <w:p w14:paraId="3D9A94CF" w14:textId="035A67A8" w:rsidR="00987297" w:rsidRDefault="00987297" w:rsidP="004F63D9">
            <w:r>
              <w:t xml:space="preserve"> </w:t>
            </w:r>
          </w:p>
        </w:tc>
        <w:tc>
          <w:tcPr>
            <w:tcW w:w="4030" w:type="dxa"/>
          </w:tcPr>
          <w:p w14:paraId="6E4BA908" w14:textId="18D1276E" w:rsidR="00987297" w:rsidRDefault="00987297" w:rsidP="00BA758F">
            <w:r>
              <w:t xml:space="preserve"> </w:t>
            </w:r>
          </w:p>
        </w:tc>
        <w:tc>
          <w:tcPr>
            <w:tcW w:w="1754" w:type="dxa"/>
          </w:tcPr>
          <w:p w14:paraId="4914F844" w14:textId="77777777" w:rsidR="00987297" w:rsidRDefault="00987297" w:rsidP="00BA758F"/>
        </w:tc>
      </w:tr>
      <w:tr w:rsidR="003B2609" w14:paraId="4661A5C7" w14:textId="77777777" w:rsidTr="00675036">
        <w:tc>
          <w:tcPr>
            <w:tcW w:w="1723" w:type="dxa"/>
          </w:tcPr>
          <w:p w14:paraId="702CE667" w14:textId="77777777" w:rsidR="00987297" w:rsidRPr="002C60CD" w:rsidRDefault="00987297" w:rsidP="004F63D9"/>
        </w:tc>
        <w:tc>
          <w:tcPr>
            <w:tcW w:w="2761" w:type="dxa"/>
          </w:tcPr>
          <w:p w14:paraId="058FDFA7" w14:textId="23552723" w:rsidR="00987297" w:rsidRDefault="00987297" w:rsidP="002C60CD">
            <w:r>
              <w:t>Number of Personnel</w:t>
            </w:r>
          </w:p>
        </w:tc>
        <w:tc>
          <w:tcPr>
            <w:tcW w:w="3708" w:type="dxa"/>
          </w:tcPr>
          <w:p w14:paraId="7B83C23C" w14:textId="77777777" w:rsidR="00987297" w:rsidRDefault="00987297" w:rsidP="00821CC9"/>
        </w:tc>
        <w:tc>
          <w:tcPr>
            <w:tcW w:w="1754" w:type="dxa"/>
          </w:tcPr>
          <w:p w14:paraId="08BF7D53" w14:textId="77777777" w:rsidR="00987297" w:rsidRDefault="00987297" w:rsidP="004F63D9"/>
        </w:tc>
        <w:tc>
          <w:tcPr>
            <w:tcW w:w="4030" w:type="dxa"/>
          </w:tcPr>
          <w:p w14:paraId="353780A4" w14:textId="77777777" w:rsidR="00987297" w:rsidRDefault="00987297" w:rsidP="00BA758F"/>
        </w:tc>
        <w:tc>
          <w:tcPr>
            <w:tcW w:w="1754" w:type="dxa"/>
          </w:tcPr>
          <w:p w14:paraId="2D4EE2DB" w14:textId="77777777" w:rsidR="00987297" w:rsidRDefault="00987297" w:rsidP="00BA758F"/>
        </w:tc>
      </w:tr>
      <w:tr w:rsidR="003B2609" w14:paraId="46FC1988" w14:textId="77777777" w:rsidTr="00675036">
        <w:tc>
          <w:tcPr>
            <w:tcW w:w="1723" w:type="dxa"/>
          </w:tcPr>
          <w:p w14:paraId="1908CB3A" w14:textId="77777777" w:rsidR="00987297" w:rsidRPr="002C60CD" w:rsidRDefault="00987297" w:rsidP="004F63D9"/>
        </w:tc>
        <w:tc>
          <w:tcPr>
            <w:tcW w:w="2761" w:type="dxa"/>
          </w:tcPr>
          <w:p w14:paraId="01692B0B" w14:textId="3E897D21" w:rsidR="00987297" w:rsidRDefault="00987297" w:rsidP="002C60CD">
            <w:r>
              <w:t>Parents</w:t>
            </w:r>
          </w:p>
        </w:tc>
        <w:tc>
          <w:tcPr>
            <w:tcW w:w="3708" w:type="dxa"/>
          </w:tcPr>
          <w:p w14:paraId="3AA4F699" w14:textId="77777777" w:rsidR="00987297" w:rsidRDefault="00987297" w:rsidP="00821CC9"/>
        </w:tc>
        <w:tc>
          <w:tcPr>
            <w:tcW w:w="1754" w:type="dxa"/>
          </w:tcPr>
          <w:p w14:paraId="65952EDC" w14:textId="77777777" w:rsidR="00987297" w:rsidRDefault="00987297" w:rsidP="004F63D9"/>
        </w:tc>
        <w:tc>
          <w:tcPr>
            <w:tcW w:w="4030" w:type="dxa"/>
          </w:tcPr>
          <w:p w14:paraId="2733AD14" w14:textId="77777777" w:rsidR="00987297" w:rsidRDefault="00987297" w:rsidP="00BA758F"/>
        </w:tc>
        <w:tc>
          <w:tcPr>
            <w:tcW w:w="1754" w:type="dxa"/>
          </w:tcPr>
          <w:p w14:paraId="0483951D" w14:textId="77777777" w:rsidR="00987297" w:rsidRDefault="00987297" w:rsidP="00BA758F"/>
        </w:tc>
      </w:tr>
      <w:tr w:rsidR="00053F88" w14:paraId="26F1B622" w14:textId="41E7278A" w:rsidTr="00675036">
        <w:tc>
          <w:tcPr>
            <w:tcW w:w="1723" w:type="dxa"/>
            <w:shd w:val="clear" w:color="auto" w:fill="D9D9D9" w:themeFill="background1" w:themeFillShade="D9"/>
          </w:tcPr>
          <w:p w14:paraId="0F5FF1EA" w14:textId="25C64A04" w:rsidR="00987297" w:rsidRPr="002C60CD" w:rsidRDefault="00987297" w:rsidP="004F63D9">
            <w:pPr>
              <w:rPr>
                <w:b/>
                <w:bCs/>
              </w:rPr>
            </w:pPr>
            <w:r w:rsidRPr="002C60CD">
              <w:rPr>
                <w:b/>
                <w:bCs/>
              </w:rPr>
              <w:t>Supervision</w:t>
            </w:r>
          </w:p>
        </w:tc>
        <w:tc>
          <w:tcPr>
            <w:tcW w:w="2761" w:type="dxa"/>
          </w:tcPr>
          <w:p w14:paraId="6ED0650A" w14:textId="5F12E3FC" w:rsidR="00987297" w:rsidRDefault="00987297" w:rsidP="002C60CD">
            <w:r>
              <w:t>Rota</w:t>
            </w:r>
          </w:p>
        </w:tc>
        <w:tc>
          <w:tcPr>
            <w:tcW w:w="3708" w:type="dxa"/>
          </w:tcPr>
          <w:p w14:paraId="4BC111F7" w14:textId="6499C940" w:rsidR="00987297" w:rsidRDefault="00987297" w:rsidP="00821CC9">
            <w:r>
              <w:t xml:space="preserve"> </w:t>
            </w:r>
          </w:p>
        </w:tc>
        <w:tc>
          <w:tcPr>
            <w:tcW w:w="1754" w:type="dxa"/>
          </w:tcPr>
          <w:p w14:paraId="48DB08C5" w14:textId="191A8DA4" w:rsidR="00987297" w:rsidRDefault="00987297" w:rsidP="004F63D9">
            <w:r>
              <w:t xml:space="preserve"> </w:t>
            </w:r>
          </w:p>
        </w:tc>
        <w:tc>
          <w:tcPr>
            <w:tcW w:w="4030" w:type="dxa"/>
          </w:tcPr>
          <w:p w14:paraId="15EC57D1" w14:textId="22B06D27" w:rsidR="00987297" w:rsidRDefault="00987297" w:rsidP="00821CC9">
            <w:r>
              <w:t xml:space="preserve"> </w:t>
            </w:r>
          </w:p>
        </w:tc>
        <w:tc>
          <w:tcPr>
            <w:tcW w:w="1754" w:type="dxa"/>
          </w:tcPr>
          <w:p w14:paraId="5BE4B73E" w14:textId="77777777" w:rsidR="00987297" w:rsidRDefault="00987297" w:rsidP="00821CC9"/>
        </w:tc>
      </w:tr>
      <w:tr w:rsidR="00053F88" w14:paraId="6395818A" w14:textId="46FB7B25" w:rsidTr="00675036">
        <w:tc>
          <w:tcPr>
            <w:tcW w:w="1723" w:type="dxa"/>
          </w:tcPr>
          <w:p w14:paraId="03928326" w14:textId="1E75BC52" w:rsidR="00987297" w:rsidRPr="002C60CD" w:rsidRDefault="00987297" w:rsidP="004F63D9"/>
        </w:tc>
        <w:tc>
          <w:tcPr>
            <w:tcW w:w="2761" w:type="dxa"/>
          </w:tcPr>
          <w:p w14:paraId="26BDE8CD" w14:textId="21B3A1C4" w:rsidR="00987297" w:rsidRDefault="00987297" w:rsidP="002C60CD">
            <w:r>
              <w:t>Overnight arrangements</w:t>
            </w:r>
          </w:p>
        </w:tc>
        <w:tc>
          <w:tcPr>
            <w:tcW w:w="3708" w:type="dxa"/>
          </w:tcPr>
          <w:p w14:paraId="5E98C974" w14:textId="52F7B841" w:rsidR="00987297" w:rsidRDefault="00987297" w:rsidP="00821CC9">
            <w:r>
              <w:t xml:space="preserve">    </w:t>
            </w:r>
          </w:p>
        </w:tc>
        <w:tc>
          <w:tcPr>
            <w:tcW w:w="1754" w:type="dxa"/>
          </w:tcPr>
          <w:p w14:paraId="26753DD6" w14:textId="1E92AA1B" w:rsidR="00987297" w:rsidRDefault="00987297" w:rsidP="004F63D9">
            <w:r>
              <w:t xml:space="preserve"> </w:t>
            </w:r>
          </w:p>
        </w:tc>
        <w:tc>
          <w:tcPr>
            <w:tcW w:w="4030" w:type="dxa"/>
          </w:tcPr>
          <w:p w14:paraId="7AD1F449" w14:textId="20C2B342" w:rsidR="00987297" w:rsidRDefault="00987297" w:rsidP="00821CC9">
            <w:r>
              <w:t xml:space="preserve"> </w:t>
            </w:r>
          </w:p>
        </w:tc>
        <w:tc>
          <w:tcPr>
            <w:tcW w:w="1754" w:type="dxa"/>
          </w:tcPr>
          <w:p w14:paraId="38B01E2C" w14:textId="77777777" w:rsidR="00987297" w:rsidRDefault="00987297" w:rsidP="00821CC9"/>
        </w:tc>
      </w:tr>
      <w:tr w:rsidR="003B2609" w14:paraId="56174FF6" w14:textId="77777777" w:rsidTr="00675036">
        <w:tc>
          <w:tcPr>
            <w:tcW w:w="1723" w:type="dxa"/>
          </w:tcPr>
          <w:p w14:paraId="53A5A027" w14:textId="77777777" w:rsidR="00987297" w:rsidRPr="002C60CD" w:rsidRDefault="00987297" w:rsidP="004F63D9"/>
        </w:tc>
        <w:tc>
          <w:tcPr>
            <w:tcW w:w="2761" w:type="dxa"/>
          </w:tcPr>
          <w:p w14:paraId="13FDD6BB" w14:textId="03FC5098" w:rsidR="00987297" w:rsidRDefault="00987297" w:rsidP="002C60CD">
            <w:r>
              <w:t>DBS Checked</w:t>
            </w:r>
          </w:p>
        </w:tc>
        <w:tc>
          <w:tcPr>
            <w:tcW w:w="3708" w:type="dxa"/>
          </w:tcPr>
          <w:p w14:paraId="0C238041" w14:textId="77777777" w:rsidR="00987297" w:rsidRDefault="00987297" w:rsidP="00821CC9"/>
        </w:tc>
        <w:tc>
          <w:tcPr>
            <w:tcW w:w="1754" w:type="dxa"/>
          </w:tcPr>
          <w:p w14:paraId="48FBF98E" w14:textId="77777777" w:rsidR="00987297" w:rsidRDefault="00987297" w:rsidP="004F63D9"/>
        </w:tc>
        <w:tc>
          <w:tcPr>
            <w:tcW w:w="4030" w:type="dxa"/>
          </w:tcPr>
          <w:p w14:paraId="05A1A26B" w14:textId="77777777" w:rsidR="00987297" w:rsidRDefault="00987297" w:rsidP="00821CC9"/>
        </w:tc>
        <w:tc>
          <w:tcPr>
            <w:tcW w:w="1754" w:type="dxa"/>
          </w:tcPr>
          <w:p w14:paraId="24E09094" w14:textId="77777777" w:rsidR="00987297" w:rsidRDefault="00987297" w:rsidP="00821CC9"/>
        </w:tc>
      </w:tr>
      <w:tr w:rsidR="00053F88" w14:paraId="39E4D53F" w14:textId="3D143AF9" w:rsidTr="00675036">
        <w:trPr>
          <w:trHeight w:val="268"/>
        </w:trPr>
        <w:tc>
          <w:tcPr>
            <w:tcW w:w="1723" w:type="dxa"/>
            <w:shd w:val="clear" w:color="auto" w:fill="D9D9D9" w:themeFill="background1" w:themeFillShade="D9"/>
          </w:tcPr>
          <w:p w14:paraId="22C40F19" w14:textId="2DD2CA08" w:rsidR="00987297" w:rsidRPr="002C60CD" w:rsidRDefault="00987297" w:rsidP="004F63D9">
            <w:pPr>
              <w:rPr>
                <w:b/>
                <w:bCs/>
              </w:rPr>
            </w:pPr>
            <w:r w:rsidRPr="002C60CD">
              <w:rPr>
                <w:b/>
                <w:bCs/>
              </w:rPr>
              <w:t>Transport</w:t>
            </w:r>
          </w:p>
        </w:tc>
        <w:tc>
          <w:tcPr>
            <w:tcW w:w="2761" w:type="dxa"/>
          </w:tcPr>
          <w:p w14:paraId="5684028E" w14:textId="1BBD4802" w:rsidR="00987297" w:rsidRDefault="00987297" w:rsidP="002C60CD">
            <w:r>
              <w:t>Forms/Mode</w:t>
            </w:r>
          </w:p>
        </w:tc>
        <w:tc>
          <w:tcPr>
            <w:tcW w:w="3708" w:type="dxa"/>
          </w:tcPr>
          <w:p w14:paraId="2162DE93" w14:textId="2438A966" w:rsidR="00987297" w:rsidRDefault="00987297" w:rsidP="00821CC9">
            <w:r>
              <w:t xml:space="preserve"> </w:t>
            </w:r>
          </w:p>
        </w:tc>
        <w:tc>
          <w:tcPr>
            <w:tcW w:w="1754" w:type="dxa"/>
          </w:tcPr>
          <w:p w14:paraId="690170D6" w14:textId="2370021D" w:rsidR="00987297" w:rsidRDefault="00987297" w:rsidP="004F63D9"/>
        </w:tc>
        <w:tc>
          <w:tcPr>
            <w:tcW w:w="4030" w:type="dxa"/>
          </w:tcPr>
          <w:p w14:paraId="7752ADDC" w14:textId="4A727143" w:rsidR="00987297" w:rsidRDefault="00987297" w:rsidP="002C60CD"/>
        </w:tc>
        <w:tc>
          <w:tcPr>
            <w:tcW w:w="1754" w:type="dxa"/>
          </w:tcPr>
          <w:p w14:paraId="4C273BC5" w14:textId="77777777" w:rsidR="00987297" w:rsidRDefault="00987297" w:rsidP="002C60CD"/>
        </w:tc>
      </w:tr>
      <w:tr w:rsidR="00053F88" w14:paraId="7641576F" w14:textId="0CEE1B51" w:rsidTr="00675036">
        <w:tc>
          <w:tcPr>
            <w:tcW w:w="1723" w:type="dxa"/>
          </w:tcPr>
          <w:p w14:paraId="64F742AD" w14:textId="77777777" w:rsidR="00987297" w:rsidRPr="002C60CD" w:rsidRDefault="00987297" w:rsidP="004F63D9"/>
        </w:tc>
        <w:tc>
          <w:tcPr>
            <w:tcW w:w="2761" w:type="dxa"/>
          </w:tcPr>
          <w:p w14:paraId="7CC5DC1B" w14:textId="7DB6BDF3" w:rsidR="00987297" w:rsidRDefault="00987297" w:rsidP="002C60CD">
            <w:r>
              <w:t>Supervision</w:t>
            </w:r>
          </w:p>
        </w:tc>
        <w:tc>
          <w:tcPr>
            <w:tcW w:w="3708" w:type="dxa"/>
          </w:tcPr>
          <w:p w14:paraId="4D9A0247" w14:textId="7F7FD8CB" w:rsidR="00987297" w:rsidRDefault="00987297" w:rsidP="000B2C19"/>
        </w:tc>
        <w:tc>
          <w:tcPr>
            <w:tcW w:w="1754" w:type="dxa"/>
          </w:tcPr>
          <w:p w14:paraId="28562B0C" w14:textId="66ACD52F" w:rsidR="00987297" w:rsidRDefault="00987297" w:rsidP="004F63D9"/>
        </w:tc>
        <w:tc>
          <w:tcPr>
            <w:tcW w:w="4030" w:type="dxa"/>
          </w:tcPr>
          <w:p w14:paraId="0CBE2941" w14:textId="0F7B6C94" w:rsidR="00987297" w:rsidRDefault="00987297" w:rsidP="004F63D9"/>
        </w:tc>
        <w:tc>
          <w:tcPr>
            <w:tcW w:w="1754" w:type="dxa"/>
          </w:tcPr>
          <w:p w14:paraId="259A97AB" w14:textId="77777777" w:rsidR="00987297" w:rsidRDefault="00987297" w:rsidP="004F63D9"/>
        </w:tc>
      </w:tr>
      <w:tr w:rsidR="00053F88" w14:paraId="7D73A62D" w14:textId="7AD2C304" w:rsidTr="00675036">
        <w:tc>
          <w:tcPr>
            <w:tcW w:w="1723" w:type="dxa"/>
            <w:shd w:val="clear" w:color="auto" w:fill="D9D9D9" w:themeFill="background1" w:themeFillShade="D9"/>
          </w:tcPr>
          <w:p w14:paraId="552949A9" w14:textId="44065F14" w:rsidR="00987297" w:rsidRPr="002C60CD" w:rsidRDefault="00987297" w:rsidP="004F63D9">
            <w:pPr>
              <w:rPr>
                <w:b/>
                <w:bCs/>
              </w:rPr>
            </w:pPr>
            <w:r w:rsidRPr="002C60CD">
              <w:rPr>
                <w:b/>
                <w:bCs/>
              </w:rPr>
              <w:t>Accommodation</w:t>
            </w:r>
          </w:p>
        </w:tc>
        <w:tc>
          <w:tcPr>
            <w:tcW w:w="2761" w:type="dxa"/>
          </w:tcPr>
          <w:p w14:paraId="2BFBCCC2" w14:textId="219ECCE3" w:rsidR="00987297" w:rsidRDefault="00987297" w:rsidP="002C60CD">
            <w:r>
              <w:t>Venue and Location</w:t>
            </w:r>
          </w:p>
        </w:tc>
        <w:tc>
          <w:tcPr>
            <w:tcW w:w="3708" w:type="dxa"/>
          </w:tcPr>
          <w:p w14:paraId="75EB0BAF" w14:textId="63CE4D63" w:rsidR="00987297" w:rsidRDefault="00987297" w:rsidP="00BA758F"/>
        </w:tc>
        <w:tc>
          <w:tcPr>
            <w:tcW w:w="1754" w:type="dxa"/>
          </w:tcPr>
          <w:p w14:paraId="552C3747" w14:textId="3B82C418" w:rsidR="00987297" w:rsidRDefault="00987297" w:rsidP="004F63D9"/>
        </w:tc>
        <w:tc>
          <w:tcPr>
            <w:tcW w:w="4030" w:type="dxa"/>
          </w:tcPr>
          <w:p w14:paraId="1C517EA1" w14:textId="16FE795E" w:rsidR="00987297" w:rsidRDefault="00987297" w:rsidP="000B2C19"/>
        </w:tc>
        <w:tc>
          <w:tcPr>
            <w:tcW w:w="1754" w:type="dxa"/>
          </w:tcPr>
          <w:p w14:paraId="02906A97" w14:textId="77777777" w:rsidR="00987297" w:rsidRDefault="00987297" w:rsidP="000B2C19"/>
        </w:tc>
      </w:tr>
      <w:tr w:rsidR="00053F88" w14:paraId="49D62CF8" w14:textId="6D7F4761" w:rsidTr="00675036">
        <w:tc>
          <w:tcPr>
            <w:tcW w:w="1723" w:type="dxa"/>
          </w:tcPr>
          <w:p w14:paraId="0B418723" w14:textId="77777777" w:rsidR="00987297" w:rsidRPr="002C60CD" w:rsidRDefault="00987297" w:rsidP="004F63D9">
            <w:bookmarkStart w:id="0" w:name="_Hlk126070030"/>
          </w:p>
        </w:tc>
        <w:tc>
          <w:tcPr>
            <w:tcW w:w="2761" w:type="dxa"/>
          </w:tcPr>
          <w:p w14:paraId="6BE9FF10" w14:textId="741AB5D2" w:rsidR="00987297" w:rsidRDefault="00987297" w:rsidP="002C60CD">
            <w:r>
              <w:t>Security</w:t>
            </w:r>
          </w:p>
        </w:tc>
        <w:tc>
          <w:tcPr>
            <w:tcW w:w="3708" w:type="dxa"/>
          </w:tcPr>
          <w:p w14:paraId="0AEAEF3E" w14:textId="6FF39E61" w:rsidR="00987297" w:rsidRDefault="00987297" w:rsidP="000B2C19"/>
        </w:tc>
        <w:tc>
          <w:tcPr>
            <w:tcW w:w="1754" w:type="dxa"/>
          </w:tcPr>
          <w:p w14:paraId="71E8DCAF" w14:textId="70F4902A" w:rsidR="00987297" w:rsidRDefault="00987297" w:rsidP="004F63D9"/>
        </w:tc>
        <w:tc>
          <w:tcPr>
            <w:tcW w:w="4030" w:type="dxa"/>
          </w:tcPr>
          <w:p w14:paraId="0D672A80" w14:textId="51C440BE" w:rsidR="00987297" w:rsidRDefault="00987297" w:rsidP="000B2C19"/>
        </w:tc>
        <w:tc>
          <w:tcPr>
            <w:tcW w:w="1754" w:type="dxa"/>
          </w:tcPr>
          <w:p w14:paraId="46E23951" w14:textId="77777777" w:rsidR="00987297" w:rsidRDefault="00987297" w:rsidP="000B2C19"/>
        </w:tc>
      </w:tr>
      <w:bookmarkEnd w:id="0"/>
      <w:tr w:rsidR="00053F88" w14:paraId="75EF749E" w14:textId="5BA06A0C" w:rsidTr="00675036">
        <w:tc>
          <w:tcPr>
            <w:tcW w:w="1723" w:type="dxa"/>
          </w:tcPr>
          <w:p w14:paraId="630C1969" w14:textId="77777777" w:rsidR="00987297" w:rsidRPr="002C60CD" w:rsidRDefault="00987297" w:rsidP="004F63D9"/>
        </w:tc>
        <w:tc>
          <w:tcPr>
            <w:tcW w:w="2761" w:type="dxa"/>
          </w:tcPr>
          <w:p w14:paraId="6237C73B" w14:textId="667BAA4D" w:rsidR="00987297" w:rsidRDefault="00987297" w:rsidP="002C60CD">
            <w:r>
              <w:t>Room Allocation</w:t>
            </w:r>
          </w:p>
        </w:tc>
        <w:tc>
          <w:tcPr>
            <w:tcW w:w="3708" w:type="dxa"/>
          </w:tcPr>
          <w:p w14:paraId="10E30677" w14:textId="1E7F43F0" w:rsidR="00987297" w:rsidRDefault="00987297" w:rsidP="00BA758F"/>
        </w:tc>
        <w:tc>
          <w:tcPr>
            <w:tcW w:w="1754" w:type="dxa"/>
          </w:tcPr>
          <w:p w14:paraId="707BC983" w14:textId="0E579A39" w:rsidR="00987297" w:rsidRDefault="00987297" w:rsidP="004F63D9"/>
        </w:tc>
        <w:tc>
          <w:tcPr>
            <w:tcW w:w="4030" w:type="dxa"/>
          </w:tcPr>
          <w:p w14:paraId="57EE8EF7" w14:textId="3AEF6DE4" w:rsidR="00987297" w:rsidRDefault="00987297" w:rsidP="000B2C19"/>
        </w:tc>
        <w:tc>
          <w:tcPr>
            <w:tcW w:w="1754" w:type="dxa"/>
          </w:tcPr>
          <w:p w14:paraId="34112A4C" w14:textId="77777777" w:rsidR="00987297" w:rsidRDefault="00987297" w:rsidP="000B2C19"/>
        </w:tc>
      </w:tr>
      <w:tr w:rsidR="00053F88" w14:paraId="79368EBA" w14:textId="6EBB58DA" w:rsidTr="00675036">
        <w:tc>
          <w:tcPr>
            <w:tcW w:w="1723" w:type="dxa"/>
          </w:tcPr>
          <w:p w14:paraId="5B9F43F9" w14:textId="77777777" w:rsidR="00987297" w:rsidRPr="002C60CD" w:rsidRDefault="00987297" w:rsidP="004F63D9"/>
        </w:tc>
        <w:tc>
          <w:tcPr>
            <w:tcW w:w="2761" w:type="dxa"/>
          </w:tcPr>
          <w:p w14:paraId="07FF8A37" w14:textId="7DBAE346" w:rsidR="00987297" w:rsidRDefault="00987297" w:rsidP="002C60CD">
            <w:r>
              <w:t>Catering</w:t>
            </w:r>
          </w:p>
        </w:tc>
        <w:tc>
          <w:tcPr>
            <w:tcW w:w="3708" w:type="dxa"/>
          </w:tcPr>
          <w:p w14:paraId="716622E4" w14:textId="4158B923" w:rsidR="00987297" w:rsidRDefault="00987297" w:rsidP="000B2C19"/>
        </w:tc>
        <w:tc>
          <w:tcPr>
            <w:tcW w:w="1754" w:type="dxa"/>
          </w:tcPr>
          <w:p w14:paraId="76556688" w14:textId="2F288A91" w:rsidR="00987297" w:rsidRDefault="00987297" w:rsidP="004F63D9"/>
        </w:tc>
        <w:tc>
          <w:tcPr>
            <w:tcW w:w="4030" w:type="dxa"/>
          </w:tcPr>
          <w:p w14:paraId="454B6A37" w14:textId="0F223A70" w:rsidR="00987297" w:rsidRDefault="00987297" w:rsidP="000B2C19"/>
        </w:tc>
        <w:tc>
          <w:tcPr>
            <w:tcW w:w="1754" w:type="dxa"/>
          </w:tcPr>
          <w:p w14:paraId="244CA247" w14:textId="77777777" w:rsidR="00987297" w:rsidRDefault="00987297" w:rsidP="000B2C19"/>
        </w:tc>
      </w:tr>
      <w:tr w:rsidR="00053F88" w14:paraId="53EB22E9" w14:textId="5B9CF199" w:rsidTr="00675036">
        <w:tc>
          <w:tcPr>
            <w:tcW w:w="1723" w:type="dxa"/>
            <w:shd w:val="clear" w:color="auto" w:fill="D9D9D9" w:themeFill="background1" w:themeFillShade="D9"/>
          </w:tcPr>
          <w:p w14:paraId="79969E10" w14:textId="023F2F77" w:rsidR="00987297" w:rsidRPr="002C60CD" w:rsidRDefault="00987297" w:rsidP="004F63D9">
            <w:r w:rsidRPr="002C60CD">
              <w:t>Emergency Procedures</w:t>
            </w:r>
          </w:p>
        </w:tc>
        <w:tc>
          <w:tcPr>
            <w:tcW w:w="2761" w:type="dxa"/>
          </w:tcPr>
          <w:p w14:paraId="6166B575" w14:textId="3B006324" w:rsidR="00987297" w:rsidRDefault="00987297" w:rsidP="004F63D9">
            <w:r>
              <w:t>First Aid</w:t>
            </w:r>
          </w:p>
          <w:p w14:paraId="223ABF94" w14:textId="77777777" w:rsidR="00987297" w:rsidRDefault="00987297" w:rsidP="002C60CD"/>
        </w:tc>
        <w:tc>
          <w:tcPr>
            <w:tcW w:w="3708" w:type="dxa"/>
          </w:tcPr>
          <w:p w14:paraId="42D45CAB" w14:textId="33952348" w:rsidR="00987297" w:rsidRDefault="00987297" w:rsidP="00BA758F"/>
        </w:tc>
        <w:tc>
          <w:tcPr>
            <w:tcW w:w="1754" w:type="dxa"/>
          </w:tcPr>
          <w:p w14:paraId="67F3E608" w14:textId="23F2C5A5" w:rsidR="00987297" w:rsidRDefault="00987297" w:rsidP="004F63D9"/>
        </w:tc>
        <w:tc>
          <w:tcPr>
            <w:tcW w:w="4030" w:type="dxa"/>
          </w:tcPr>
          <w:p w14:paraId="12CCBFEA" w14:textId="7DEA635C" w:rsidR="00987297" w:rsidRDefault="00987297" w:rsidP="00A540B9"/>
        </w:tc>
        <w:tc>
          <w:tcPr>
            <w:tcW w:w="1754" w:type="dxa"/>
          </w:tcPr>
          <w:p w14:paraId="2EED698D" w14:textId="77777777" w:rsidR="00987297" w:rsidRDefault="00987297" w:rsidP="00A540B9"/>
        </w:tc>
      </w:tr>
      <w:tr w:rsidR="00053F88" w14:paraId="7121B6D3" w14:textId="77A436D6" w:rsidTr="00675036">
        <w:tc>
          <w:tcPr>
            <w:tcW w:w="1723" w:type="dxa"/>
            <w:shd w:val="clear" w:color="auto" w:fill="FFFFFF" w:themeFill="background1"/>
          </w:tcPr>
          <w:p w14:paraId="37B5A113" w14:textId="77777777" w:rsidR="00987297" w:rsidRPr="002C60CD" w:rsidRDefault="00987297" w:rsidP="004F63D9"/>
        </w:tc>
        <w:tc>
          <w:tcPr>
            <w:tcW w:w="2761" w:type="dxa"/>
          </w:tcPr>
          <w:p w14:paraId="121FF81D" w14:textId="77777777" w:rsidR="00987297" w:rsidRDefault="00987297" w:rsidP="002C60CD">
            <w:r>
              <w:t>Local medical</w:t>
            </w:r>
          </w:p>
          <w:p w14:paraId="4DF1312A" w14:textId="3D012C32" w:rsidR="00987297" w:rsidRDefault="00987297" w:rsidP="002C60CD">
            <w:r>
              <w:t>services/hospital</w:t>
            </w:r>
          </w:p>
        </w:tc>
        <w:tc>
          <w:tcPr>
            <w:tcW w:w="3708" w:type="dxa"/>
          </w:tcPr>
          <w:p w14:paraId="38F7FB3D" w14:textId="77777777" w:rsidR="00987297" w:rsidRDefault="00987297" w:rsidP="00BA758F"/>
        </w:tc>
        <w:tc>
          <w:tcPr>
            <w:tcW w:w="1754" w:type="dxa"/>
          </w:tcPr>
          <w:p w14:paraId="1C6E2AFB" w14:textId="77777777" w:rsidR="00987297" w:rsidRDefault="00987297" w:rsidP="004F63D9"/>
        </w:tc>
        <w:tc>
          <w:tcPr>
            <w:tcW w:w="4030" w:type="dxa"/>
          </w:tcPr>
          <w:p w14:paraId="49738E2A" w14:textId="77777777" w:rsidR="00987297" w:rsidRDefault="00987297" w:rsidP="00A540B9"/>
        </w:tc>
        <w:tc>
          <w:tcPr>
            <w:tcW w:w="1754" w:type="dxa"/>
          </w:tcPr>
          <w:p w14:paraId="71D89AE3" w14:textId="77777777" w:rsidR="00987297" w:rsidRDefault="00987297" w:rsidP="00A540B9"/>
        </w:tc>
      </w:tr>
      <w:tr w:rsidR="003B2609" w14:paraId="31F33879" w14:textId="77777777" w:rsidTr="00675036">
        <w:tc>
          <w:tcPr>
            <w:tcW w:w="1723" w:type="dxa"/>
            <w:shd w:val="clear" w:color="auto" w:fill="FFFFFF" w:themeFill="background1"/>
          </w:tcPr>
          <w:p w14:paraId="6BA03806" w14:textId="77777777" w:rsidR="00582CFC" w:rsidRPr="002C60CD" w:rsidRDefault="00582CFC" w:rsidP="004F63D9"/>
        </w:tc>
        <w:tc>
          <w:tcPr>
            <w:tcW w:w="2761" w:type="dxa"/>
          </w:tcPr>
          <w:p w14:paraId="7C923709" w14:textId="114D0A8F" w:rsidR="00582CFC" w:rsidRDefault="00582CFC" w:rsidP="002C60CD">
            <w:r>
              <w:t>Safeguarding</w:t>
            </w:r>
          </w:p>
        </w:tc>
        <w:tc>
          <w:tcPr>
            <w:tcW w:w="3708" w:type="dxa"/>
          </w:tcPr>
          <w:p w14:paraId="10565407" w14:textId="77777777" w:rsidR="00582CFC" w:rsidRDefault="00582CFC" w:rsidP="00BA758F"/>
        </w:tc>
        <w:tc>
          <w:tcPr>
            <w:tcW w:w="1754" w:type="dxa"/>
          </w:tcPr>
          <w:p w14:paraId="5AE2387A" w14:textId="77777777" w:rsidR="00582CFC" w:rsidRDefault="00582CFC" w:rsidP="004F63D9"/>
        </w:tc>
        <w:tc>
          <w:tcPr>
            <w:tcW w:w="4030" w:type="dxa"/>
          </w:tcPr>
          <w:p w14:paraId="339D9968" w14:textId="77777777" w:rsidR="00582CFC" w:rsidRDefault="00582CFC" w:rsidP="00A540B9"/>
        </w:tc>
        <w:tc>
          <w:tcPr>
            <w:tcW w:w="1754" w:type="dxa"/>
          </w:tcPr>
          <w:p w14:paraId="4012F2A3" w14:textId="77777777" w:rsidR="00582CFC" w:rsidRDefault="00582CFC" w:rsidP="00A540B9"/>
        </w:tc>
      </w:tr>
      <w:tr w:rsidR="00053F88" w14:paraId="4CDE6D58" w14:textId="2725E06C" w:rsidTr="00675036">
        <w:tc>
          <w:tcPr>
            <w:tcW w:w="1723" w:type="dxa"/>
            <w:shd w:val="clear" w:color="auto" w:fill="D9D9D9" w:themeFill="background1" w:themeFillShade="D9"/>
          </w:tcPr>
          <w:p w14:paraId="2B2C0C98" w14:textId="798C829C" w:rsidR="00987297" w:rsidRPr="002C60CD" w:rsidRDefault="00582CFC" w:rsidP="004F63D9">
            <w:r>
              <w:t>Travelling Abroad</w:t>
            </w:r>
          </w:p>
        </w:tc>
        <w:tc>
          <w:tcPr>
            <w:tcW w:w="2761" w:type="dxa"/>
          </w:tcPr>
          <w:p w14:paraId="53EBDF16" w14:textId="28005FE1" w:rsidR="00987297" w:rsidRDefault="00987297" w:rsidP="004F63D9">
            <w:r>
              <w:t>Medical Issues</w:t>
            </w:r>
          </w:p>
        </w:tc>
        <w:tc>
          <w:tcPr>
            <w:tcW w:w="3708" w:type="dxa"/>
          </w:tcPr>
          <w:p w14:paraId="1ADA2DDB" w14:textId="77777777" w:rsidR="00987297" w:rsidRDefault="00987297" w:rsidP="00BA758F"/>
        </w:tc>
        <w:tc>
          <w:tcPr>
            <w:tcW w:w="1754" w:type="dxa"/>
          </w:tcPr>
          <w:p w14:paraId="3F1DDC63" w14:textId="77777777" w:rsidR="00987297" w:rsidRDefault="00987297" w:rsidP="004F63D9"/>
        </w:tc>
        <w:tc>
          <w:tcPr>
            <w:tcW w:w="4030" w:type="dxa"/>
          </w:tcPr>
          <w:p w14:paraId="779C93C9" w14:textId="77777777" w:rsidR="00987297" w:rsidRDefault="00987297" w:rsidP="00A540B9"/>
        </w:tc>
        <w:tc>
          <w:tcPr>
            <w:tcW w:w="1754" w:type="dxa"/>
          </w:tcPr>
          <w:p w14:paraId="731F6600" w14:textId="77777777" w:rsidR="00987297" w:rsidRDefault="00987297" w:rsidP="00A540B9"/>
        </w:tc>
      </w:tr>
      <w:tr w:rsidR="00053F88" w14:paraId="01E67DCF" w14:textId="04F71E5A" w:rsidTr="00675036">
        <w:tc>
          <w:tcPr>
            <w:tcW w:w="1723" w:type="dxa"/>
          </w:tcPr>
          <w:p w14:paraId="6031DCD9" w14:textId="77777777" w:rsidR="00987297" w:rsidRPr="002C60CD" w:rsidRDefault="00987297" w:rsidP="005E7E19"/>
        </w:tc>
        <w:tc>
          <w:tcPr>
            <w:tcW w:w="2761" w:type="dxa"/>
          </w:tcPr>
          <w:p w14:paraId="73F251F0" w14:textId="7BF7295F" w:rsidR="00987297" w:rsidRDefault="00987297" w:rsidP="005E7E19">
            <w:r>
              <w:t>Vaccinations</w:t>
            </w:r>
          </w:p>
        </w:tc>
        <w:tc>
          <w:tcPr>
            <w:tcW w:w="3708" w:type="dxa"/>
          </w:tcPr>
          <w:p w14:paraId="323E4D9D" w14:textId="77777777" w:rsidR="00987297" w:rsidRDefault="00987297" w:rsidP="005E7E19"/>
        </w:tc>
        <w:tc>
          <w:tcPr>
            <w:tcW w:w="1754" w:type="dxa"/>
          </w:tcPr>
          <w:p w14:paraId="1B344964" w14:textId="77777777" w:rsidR="00987297" w:rsidRDefault="00987297" w:rsidP="005E7E19"/>
        </w:tc>
        <w:tc>
          <w:tcPr>
            <w:tcW w:w="4030" w:type="dxa"/>
          </w:tcPr>
          <w:p w14:paraId="3FF05480" w14:textId="77777777" w:rsidR="00987297" w:rsidRDefault="00987297" w:rsidP="005E7E19"/>
        </w:tc>
        <w:tc>
          <w:tcPr>
            <w:tcW w:w="1754" w:type="dxa"/>
          </w:tcPr>
          <w:p w14:paraId="17542888" w14:textId="77777777" w:rsidR="00987297" w:rsidRDefault="00987297" w:rsidP="005E7E19"/>
        </w:tc>
      </w:tr>
      <w:tr w:rsidR="003B2609" w14:paraId="202DF06D" w14:textId="77777777" w:rsidTr="00675036">
        <w:tc>
          <w:tcPr>
            <w:tcW w:w="1723" w:type="dxa"/>
          </w:tcPr>
          <w:p w14:paraId="4B1664F1" w14:textId="77777777" w:rsidR="00582CFC" w:rsidRPr="002C60CD" w:rsidRDefault="00582CFC" w:rsidP="005E7E19"/>
        </w:tc>
        <w:tc>
          <w:tcPr>
            <w:tcW w:w="2761" w:type="dxa"/>
          </w:tcPr>
          <w:p w14:paraId="352B4C37" w14:textId="0C2FBB9B" w:rsidR="00582CFC" w:rsidRDefault="00582CFC" w:rsidP="005E7E19">
            <w:r>
              <w:t>Consent</w:t>
            </w:r>
          </w:p>
        </w:tc>
        <w:tc>
          <w:tcPr>
            <w:tcW w:w="3708" w:type="dxa"/>
          </w:tcPr>
          <w:p w14:paraId="5917AB94" w14:textId="77777777" w:rsidR="00582CFC" w:rsidRDefault="00582CFC" w:rsidP="005E7E19"/>
        </w:tc>
        <w:tc>
          <w:tcPr>
            <w:tcW w:w="1754" w:type="dxa"/>
          </w:tcPr>
          <w:p w14:paraId="7C1E1F2F" w14:textId="77777777" w:rsidR="00582CFC" w:rsidRDefault="00582CFC" w:rsidP="005E7E19"/>
        </w:tc>
        <w:tc>
          <w:tcPr>
            <w:tcW w:w="4030" w:type="dxa"/>
          </w:tcPr>
          <w:p w14:paraId="2A9F46C9" w14:textId="77777777" w:rsidR="00582CFC" w:rsidRDefault="00582CFC" w:rsidP="005E7E19"/>
        </w:tc>
        <w:tc>
          <w:tcPr>
            <w:tcW w:w="1754" w:type="dxa"/>
          </w:tcPr>
          <w:p w14:paraId="3B6B5879" w14:textId="77777777" w:rsidR="00582CFC" w:rsidRDefault="00582CFC" w:rsidP="005E7E19"/>
        </w:tc>
      </w:tr>
    </w:tbl>
    <w:p w14:paraId="24513EB9" w14:textId="77777777" w:rsidR="00675036" w:rsidRDefault="00675036" w:rsidP="00675036">
      <w:pPr>
        <w:jc w:val="center"/>
        <w:rPr>
          <w:rStyle w:val="markedcontent"/>
          <w:rFonts w:ascii="Arial Narrow" w:hAnsi="Arial Narrow"/>
        </w:rPr>
      </w:pPr>
    </w:p>
    <w:p w14:paraId="27D7C2CA" w14:textId="5BDFFD2C" w:rsidR="00295435" w:rsidRPr="00295435" w:rsidRDefault="00386BEE" w:rsidP="00675036">
      <w:pPr>
        <w:jc w:val="center"/>
      </w:pPr>
      <w:r w:rsidRPr="00386BEE">
        <w:rPr>
          <w:rStyle w:val="markedcontent"/>
          <w:rFonts w:ascii="Arial Narrow" w:hAnsi="Arial Narrow"/>
        </w:rPr>
        <w:t xml:space="preserve">You may wish to add to the list of “issues to be considered”, as relevant to your individual tour. </w:t>
      </w:r>
      <w:r w:rsidR="003B2609">
        <w:rPr>
          <w:rStyle w:val="markedcontent"/>
          <w:rFonts w:ascii="Arial Narrow" w:hAnsi="Arial Narrow"/>
        </w:rPr>
        <w:t xml:space="preserve">The risk assessment should be dynamic </w:t>
      </w:r>
      <w:r w:rsidR="00F849DD">
        <w:rPr>
          <w:rStyle w:val="markedcontent"/>
          <w:rFonts w:ascii="Arial Narrow" w:hAnsi="Arial Narrow"/>
        </w:rPr>
        <w:t xml:space="preserve">and </w:t>
      </w:r>
      <w:r w:rsidR="00675036">
        <w:rPr>
          <w:rStyle w:val="markedcontent"/>
          <w:rFonts w:ascii="Arial Narrow" w:hAnsi="Arial Narrow"/>
        </w:rPr>
        <w:t>should complete</w:t>
      </w:r>
      <w:r w:rsidR="00F849DD">
        <w:rPr>
          <w:rStyle w:val="markedcontent"/>
          <w:rFonts w:ascii="Arial Narrow" w:hAnsi="Arial Narrow"/>
        </w:rPr>
        <w:t xml:space="preserve"> </w:t>
      </w:r>
      <w:r w:rsidRPr="00386BEE">
        <w:rPr>
          <w:rStyle w:val="markedcontent"/>
          <w:rFonts w:ascii="Arial Narrow" w:hAnsi="Arial Narrow"/>
        </w:rPr>
        <w:t xml:space="preserve">more than once; initially in the planning stages and then </w:t>
      </w:r>
      <w:r w:rsidR="0090792A">
        <w:rPr>
          <w:rStyle w:val="markedcontent"/>
          <w:rFonts w:ascii="Arial Narrow" w:hAnsi="Arial Narrow"/>
        </w:rPr>
        <w:t xml:space="preserve">updated </w:t>
      </w:r>
      <w:r w:rsidR="00C95D6D">
        <w:rPr>
          <w:rStyle w:val="markedcontent"/>
          <w:rFonts w:ascii="Arial Narrow" w:hAnsi="Arial Narrow"/>
        </w:rPr>
        <w:t>at least once prior to the</w:t>
      </w:r>
      <w:r w:rsidR="007925E5">
        <w:rPr>
          <w:rStyle w:val="markedcontent"/>
          <w:rFonts w:ascii="Arial Narrow" w:hAnsi="Arial Narrow"/>
        </w:rPr>
        <w:t xml:space="preserve"> </w:t>
      </w:r>
      <w:r w:rsidR="00C95D6D">
        <w:rPr>
          <w:rStyle w:val="markedcontent"/>
          <w:rFonts w:ascii="Arial Narrow" w:hAnsi="Arial Narrow"/>
        </w:rPr>
        <w:t xml:space="preserve">Tour </w:t>
      </w:r>
      <w:r w:rsidR="00675036">
        <w:rPr>
          <w:rStyle w:val="markedcontent"/>
          <w:rFonts w:ascii="Arial Narrow" w:hAnsi="Arial Narrow"/>
        </w:rPr>
        <w:t>commencing.</w:t>
      </w:r>
      <w:r w:rsidR="00675036" w:rsidRPr="00386BEE">
        <w:rPr>
          <w:rStyle w:val="markedcontent"/>
          <w:rFonts w:ascii="Arial Narrow" w:hAnsi="Arial Narrow"/>
        </w:rPr>
        <w:t>..</w:t>
      </w:r>
    </w:p>
    <w:sectPr w:rsidR="00295435" w:rsidRPr="00295435" w:rsidSect="00675036">
      <w:headerReference w:type="default" r:id="rId8"/>
      <w:footerReference w:type="default" r:id="rId9"/>
      <w:pgSz w:w="16838" w:h="11906" w:orient="landscape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470C4" w14:textId="77777777" w:rsidR="00670D8D" w:rsidRDefault="00670D8D" w:rsidP="00BA758F">
      <w:pPr>
        <w:spacing w:after="0" w:line="240" w:lineRule="auto"/>
      </w:pPr>
      <w:r>
        <w:separator/>
      </w:r>
    </w:p>
  </w:endnote>
  <w:endnote w:type="continuationSeparator" w:id="0">
    <w:p w14:paraId="0B8BADBE" w14:textId="77777777" w:rsidR="00670D8D" w:rsidRDefault="00670D8D" w:rsidP="00BA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A869" w14:textId="121ACDBD" w:rsidR="00BA758F" w:rsidRDefault="00295435">
    <w:pPr>
      <w:pStyle w:val="Footer"/>
    </w:pPr>
    <w:r>
      <w:t xml:space="preserve">Version 2 </w:t>
    </w:r>
    <w:r w:rsidR="00BA758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30B3" w14:textId="77777777" w:rsidR="00670D8D" w:rsidRDefault="00670D8D" w:rsidP="00BA758F">
      <w:pPr>
        <w:spacing w:after="0" w:line="240" w:lineRule="auto"/>
      </w:pPr>
      <w:r>
        <w:separator/>
      </w:r>
    </w:p>
  </w:footnote>
  <w:footnote w:type="continuationSeparator" w:id="0">
    <w:p w14:paraId="0DD29C64" w14:textId="77777777" w:rsidR="00670D8D" w:rsidRDefault="00670D8D" w:rsidP="00BA7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07EE" w14:textId="0FA0FDA6" w:rsidR="00053F88" w:rsidRDefault="00053F88">
    <w:pPr>
      <w:pStyle w:val="Header"/>
      <w:rPr>
        <w:b/>
        <w:bCs/>
        <w:sz w:val="28"/>
        <w:szCs w:val="28"/>
      </w:rPr>
    </w:pPr>
    <w:r>
      <w:rPr>
        <w:b/>
        <w:bCs/>
        <w:sz w:val="28"/>
        <w:szCs w:val="28"/>
      </w:rPr>
      <w:t>Rugby T</w:t>
    </w:r>
    <w:r w:rsidRPr="004F63D9">
      <w:rPr>
        <w:b/>
        <w:bCs/>
        <w:sz w:val="28"/>
        <w:szCs w:val="28"/>
      </w:rPr>
      <w:t>our – Risk Assessment</w:t>
    </w:r>
  </w:p>
  <w:p w14:paraId="1F8B3258" w14:textId="77777777" w:rsidR="00675036" w:rsidRDefault="006750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B5F"/>
    <w:multiLevelType w:val="hybridMultilevel"/>
    <w:tmpl w:val="940276D4"/>
    <w:lvl w:ilvl="0" w:tplc="34AC3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3981"/>
    <w:multiLevelType w:val="hybridMultilevel"/>
    <w:tmpl w:val="7568AA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2FE8"/>
    <w:multiLevelType w:val="hybridMultilevel"/>
    <w:tmpl w:val="73DEA814"/>
    <w:lvl w:ilvl="0" w:tplc="C62889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7512"/>
    <w:multiLevelType w:val="hybridMultilevel"/>
    <w:tmpl w:val="266A049A"/>
    <w:lvl w:ilvl="0" w:tplc="F6F83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966C8"/>
    <w:multiLevelType w:val="hybridMultilevel"/>
    <w:tmpl w:val="4906DC14"/>
    <w:lvl w:ilvl="0" w:tplc="7ABE4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96253"/>
    <w:multiLevelType w:val="hybridMultilevel"/>
    <w:tmpl w:val="58A40BE6"/>
    <w:lvl w:ilvl="0" w:tplc="4B381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2568D"/>
    <w:multiLevelType w:val="hybridMultilevel"/>
    <w:tmpl w:val="C8FC1CCC"/>
    <w:lvl w:ilvl="0" w:tplc="F572A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A7548"/>
    <w:multiLevelType w:val="hybridMultilevel"/>
    <w:tmpl w:val="E91C8488"/>
    <w:lvl w:ilvl="0" w:tplc="32100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C3DE1"/>
    <w:multiLevelType w:val="hybridMultilevel"/>
    <w:tmpl w:val="C0121E8A"/>
    <w:lvl w:ilvl="0" w:tplc="7ABE4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06F16"/>
    <w:multiLevelType w:val="hybridMultilevel"/>
    <w:tmpl w:val="01F8F8AE"/>
    <w:lvl w:ilvl="0" w:tplc="7ABE4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017F8"/>
    <w:multiLevelType w:val="hybridMultilevel"/>
    <w:tmpl w:val="7BE2EF58"/>
    <w:lvl w:ilvl="0" w:tplc="7ABE4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143E3"/>
    <w:multiLevelType w:val="hybridMultilevel"/>
    <w:tmpl w:val="41920F28"/>
    <w:lvl w:ilvl="0" w:tplc="B7441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72E8F"/>
    <w:multiLevelType w:val="hybridMultilevel"/>
    <w:tmpl w:val="8670F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36979"/>
    <w:multiLevelType w:val="hybridMultilevel"/>
    <w:tmpl w:val="9D94B408"/>
    <w:lvl w:ilvl="0" w:tplc="817E3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01D34"/>
    <w:multiLevelType w:val="hybridMultilevel"/>
    <w:tmpl w:val="14A0A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46610"/>
    <w:multiLevelType w:val="hybridMultilevel"/>
    <w:tmpl w:val="3A065DAC"/>
    <w:lvl w:ilvl="0" w:tplc="E22074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1AAB"/>
    <w:multiLevelType w:val="hybridMultilevel"/>
    <w:tmpl w:val="3F5E673E"/>
    <w:lvl w:ilvl="0" w:tplc="7ABE4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D5A83"/>
    <w:multiLevelType w:val="hybridMultilevel"/>
    <w:tmpl w:val="12665272"/>
    <w:lvl w:ilvl="0" w:tplc="7ABE4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034D9"/>
    <w:multiLevelType w:val="hybridMultilevel"/>
    <w:tmpl w:val="EAAA3E0A"/>
    <w:lvl w:ilvl="0" w:tplc="7ABE4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61721"/>
    <w:multiLevelType w:val="hybridMultilevel"/>
    <w:tmpl w:val="D6CA7DA6"/>
    <w:lvl w:ilvl="0" w:tplc="7ABE4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E1ADA"/>
    <w:multiLevelType w:val="hybridMultilevel"/>
    <w:tmpl w:val="376C9320"/>
    <w:lvl w:ilvl="0" w:tplc="7ABE4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E147B"/>
    <w:multiLevelType w:val="hybridMultilevel"/>
    <w:tmpl w:val="C8924664"/>
    <w:lvl w:ilvl="0" w:tplc="057CA6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A16BD"/>
    <w:multiLevelType w:val="hybridMultilevel"/>
    <w:tmpl w:val="765AF1FA"/>
    <w:lvl w:ilvl="0" w:tplc="7ABE4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A0109"/>
    <w:multiLevelType w:val="hybridMultilevel"/>
    <w:tmpl w:val="FC444AF6"/>
    <w:lvl w:ilvl="0" w:tplc="7ABE4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946EF"/>
    <w:multiLevelType w:val="hybridMultilevel"/>
    <w:tmpl w:val="A992E196"/>
    <w:lvl w:ilvl="0" w:tplc="7ABE4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02285"/>
    <w:multiLevelType w:val="hybridMultilevel"/>
    <w:tmpl w:val="DD9687A2"/>
    <w:lvl w:ilvl="0" w:tplc="7ABE4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674C1"/>
    <w:multiLevelType w:val="hybridMultilevel"/>
    <w:tmpl w:val="B6F8C774"/>
    <w:lvl w:ilvl="0" w:tplc="1FD6B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35DF5"/>
    <w:multiLevelType w:val="hybridMultilevel"/>
    <w:tmpl w:val="642086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76E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14954"/>
    <w:multiLevelType w:val="hybridMultilevel"/>
    <w:tmpl w:val="CA7ED034"/>
    <w:lvl w:ilvl="0" w:tplc="ED986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35527"/>
    <w:multiLevelType w:val="hybridMultilevel"/>
    <w:tmpl w:val="97DC47C4"/>
    <w:lvl w:ilvl="0" w:tplc="7ABE4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387"/>
    <w:multiLevelType w:val="hybridMultilevel"/>
    <w:tmpl w:val="C256D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818E6"/>
    <w:multiLevelType w:val="hybridMultilevel"/>
    <w:tmpl w:val="ED125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02BA8"/>
    <w:multiLevelType w:val="hybridMultilevel"/>
    <w:tmpl w:val="2F460ECA"/>
    <w:lvl w:ilvl="0" w:tplc="F42860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75164"/>
    <w:multiLevelType w:val="hybridMultilevel"/>
    <w:tmpl w:val="3BF69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E2292"/>
    <w:multiLevelType w:val="hybridMultilevel"/>
    <w:tmpl w:val="2816433E"/>
    <w:lvl w:ilvl="0" w:tplc="75C224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542B0"/>
    <w:multiLevelType w:val="hybridMultilevel"/>
    <w:tmpl w:val="1B8AE774"/>
    <w:lvl w:ilvl="0" w:tplc="832CA63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21F6E"/>
    <w:multiLevelType w:val="hybridMultilevel"/>
    <w:tmpl w:val="1556CD88"/>
    <w:lvl w:ilvl="0" w:tplc="4D52A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C0D10"/>
    <w:multiLevelType w:val="hybridMultilevel"/>
    <w:tmpl w:val="19683050"/>
    <w:lvl w:ilvl="0" w:tplc="7ABE4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933221">
    <w:abstractNumId w:val="12"/>
  </w:num>
  <w:num w:numId="2" w16cid:durableId="1290011550">
    <w:abstractNumId w:val="31"/>
  </w:num>
  <w:num w:numId="3" w16cid:durableId="1465391154">
    <w:abstractNumId w:val="33"/>
  </w:num>
  <w:num w:numId="4" w16cid:durableId="897207915">
    <w:abstractNumId w:val="14"/>
  </w:num>
  <w:num w:numId="5" w16cid:durableId="43988690">
    <w:abstractNumId w:val="30"/>
  </w:num>
  <w:num w:numId="6" w16cid:durableId="1346591068">
    <w:abstractNumId w:val="35"/>
  </w:num>
  <w:num w:numId="7" w16cid:durableId="1373456803">
    <w:abstractNumId w:val="27"/>
  </w:num>
  <w:num w:numId="8" w16cid:durableId="1545364846">
    <w:abstractNumId w:val="21"/>
  </w:num>
  <w:num w:numId="9" w16cid:durableId="1985892740">
    <w:abstractNumId w:val="15"/>
  </w:num>
  <w:num w:numId="10" w16cid:durableId="1034774637">
    <w:abstractNumId w:val="32"/>
  </w:num>
  <w:num w:numId="11" w16cid:durableId="940067892">
    <w:abstractNumId w:val="7"/>
  </w:num>
  <w:num w:numId="12" w16cid:durableId="1539120576">
    <w:abstractNumId w:val="26"/>
  </w:num>
  <w:num w:numId="13" w16cid:durableId="1430345716">
    <w:abstractNumId w:val="2"/>
  </w:num>
  <w:num w:numId="14" w16cid:durableId="2036345356">
    <w:abstractNumId w:val="34"/>
  </w:num>
  <w:num w:numId="15" w16cid:durableId="1179852115">
    <w:abstractNumId w:val="13"/>
  </w:num>
  <w:num w:numId="16" w16cid:durableId="287512913">
    <w:abstractNumId w:val="3"/>
  </w:num>
  <w:num w:numId="17" w16cid:durableId="2139760412">
    <w:abstractNumId w:val="1"/>
  </w:num>
  <w:num w:numId="18" w16cid:durableId="501092472">
    <w:abstractNumId w:val="6"/>
  </w:num>
  <w:num w:numId="19" w16cid:durableId="177933832">
    <w:abstractNumId w:val="28"/>
  </w:num>
  <w:num w:numId="20" w16cid:durableId="1848401489">
    <w:abstractNumId w:val="5"/>
  </w:num>
  <w:num w:numId="21" w16cid:durableId="877086634">
    <w:abstractNumId w:val="0"/>
  </w:num>
  <w:num w:numId="22" w16cid:durableId="2002343475">
    <w:abstractNumId w:val="36"/>
  </w:num>
  <w:num w:numId="23" w16cid:durableId="396515045">
    <w:abstractNumId w:val="11"/>
  </w:num>
  <w:num w:numId="24" w16cid:durableId="2050451470">
    <w:abstractNumId w:val="29"/>
  </w:num>
  <w:num w:numId="25" w16cid:durableId="1621374423">
    <w:abstractNumId w:val="10"/>
  </w:num>
  <w:num w:numId="26" w16cid:durableId="1273586769">
    <w:abstractNumId w:val="24"/>
  </w:num>
  <w:num w:numId="27" w16cid:durableId="648444146">
    <w:abstractNumId w:val="16"/>
  </w:num>
  <w:num w:numId="28" w16cid:durableId="1154689033">
    <w:abstractNumId w:val="4"/>
  </w:num>
  <w:num w:numId="29" w16cid:durableId="1683389314">
    <w:abstractNumId w:val="17"/>
  </w:num>
  <w:num w:numId="30" w16cid:durableId="1529560036">
    <w:abstractNumId w:val="8"/>
  </w:num>
  <w:num w:numId="31" w16cid:durableId="479346948">
    <w:abstractNumId w:val="9"/>
  </w:num>
  <w:num w:numId="32" w16cid:durableId="60059164">
    <w:abstractNumId w:val="19"/>
  </w:num>
  <w:num w:numId="33" w16cid:durableId="1666859822">
    <w:abstractNumId w:val="18"/>
  </w:num>
  <w:num w:numId="34" w16cid:durableId="1932159327">
    <w:abstractNumId w:val="22"/>
  </w:num>
  <w:num w:numId="35" w16cid:durableId="1343047541">
    <w:abstractNumId w:val="37"/>
  </w:num>
  <w:num w:numId="36" w16cid:durableId="835994157">
    <w:abstractNumId w:val="25"/>
  </w:num>
  <w:num w:numId="37" w16cid:durableId="273443983">
    <w:abstractNumId w:val="23"/>
  </w:num>
  <w:num w:numId="38" w16cid:durableId="10722368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D9"/>
    <w:rsid w:val="00053F88"/>
    <w:rsid w:val="000B2C19"/>
    <w:rsid w:val="000F5ED6"/>
    <w:rsid w:val="001C617B"/>
    <w:rsid w:val="00295435"/>
    <w:rsid w:val="002C60CD"/>
    <w:rsid w:val="00386BEE"/>
    <w:rsid w:val="003B2609"/>
    <w:rsid w:val="003F29DC"/>
    <w:rsid w:val="00406E2D"/>
    <w:rsid w:val="004667C2"/>
    <w:rsid w:val="004F63D9"/>
    <w:rsid w:val="00582CFC"/>
    <w:rsid w:val="006466C7"/>
    <w:rsid w:val="00670D8D"/>
    <w:rsid w:val="00675036"/>
    <w:rsid w:val="007925E5"/>
    <w:rsid w:val="00821CC9"/>
    <w:rsid w:val="008D45C5"/>
    <w:rsid w:val="0090792A"/>
    <w:rsid w:val="009357B4"/>
    <w:rsid w:val="00987297"/>
    <w:rsid w:val="00A13D50"/>
    <w:rsid w:val="00A540B9"/>
    <w:rsid w:val="00B10EF2"/>
    <w:rsid w:val="00BA758F"/>
    <w:rsid w:val="00C95D6D"/>
    <w:rsid w:val="00D0638B"/>
    <w:rsid w:val="00E06E4D"/>
    <w:rsid w:val="00E40716"/>
    <w:rsid w:val="00EE2638"/>
    <w:rsid w:val="00F849DD"/>
    <w:rsid w:val="00F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CF19"/>
  <w15:chartTrackingRefBased/>
  <w15:docId w15:val="{C52DA338-70D3-4FC4-A476-CE9BFADA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7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58F"/>
  </w:style>
  <w:style w:type="paragraph" w:styleId="Footer">
    <w:name w:val="footer"/>
    <w:basedOn w:val="Normal"/>
    <w:link w:val="FooterChar"/>
    <w:uiPriority w:val="99"/>
    <w:unhideWhenUsed/>
    <w:rsid w:val="00BA7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58F"/>
  </w:style>
  <w:style w:type="character" w:customStyle="1" w:styleId="markedcontent">
    <w:name w:val="markedcontent"/>
    <w:basedOn w:val="DefaultParagraphFont"/>
    <w:rsid w:val="0038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95995-BCBB-4D54-978B-F3F8A1F8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Gerald Burden</cp:lastModifiedBy>
  <cp:revision>2</cp:revision>
  <dcterms:created xsi:type="dcterms:W3CDTF">2025-07-29T19:16:00Z</dcterms:created>
  <dcterms:modified xsi:type="dcterms:W3CDTF">2025-07-29T19:16:00Z</dcterms:modified>
</cp:coreProperties>
</file>