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8F" w:rsidRPr="00673A8F" w:rsidRDefault="00673A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A8F">
        <w:rPr>
          <w:rFonts w:ascii="Times New Roman" w:hAnsi="Times New Roman" w:cs="Times New Roman"/>
          <w:b/>
          <w:sz w:val="24"/>
          <w:szCs w:val="24"/>
          <w:u w:val="single"/>
        </w:rPr>
        <w:t>Dorset and Wilts U15/16 competitions.</w:t>
      </w:r>
    </w:p>
    <w:p w:rsidR="00673A8F" w:rsidRDefault="00673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games are played to Regulation 15 of the RFU and Age Grade Variations for World Rugby (formerly IRB) Laws.</w:t>
      </w:r>
    </w:p>
    <w:p w:rsidR="00BF03FE" w:rsidRDefault="00673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p</w:t>
      </w:r>
      <w:r w:rsidRPr="00A67B2A">
        <w:rPr>
          <w:rFonts w:ascii="Times New Roman" w:hAnsi="Times New Roman" w:cs="Times New Roman"/>
          <w:sz w:val="24"/>
          <w:szCs w:val="24"/>
        </w:rPr>
        <w:t>ool</w:t>
      </w:r>
      <w:r w:rsidRPr="00A67B2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competition</w:t>
      </w:r>
      <w:r w:rsidRPr="00A67B2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with</w:t>
      </w:r>
      <w:r w:rsidRPr="00A67B2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4</w:t>
      </w:r>
      <w:r w:rsidRPr="00A67B2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pools</w:t>
      </w:r>
      <w:r>
        <w:rPr>
          <w:rFonts w:ascii="Times New Roman" w:hAnsi="Times New Roman" w:cs="Times New Roman"/>
          <w:sz w:val="24"/>
          <w:szCs w:val="24"/>
        </w:rPr>
        <w:t xml:space="preserve"> of 6 (or 5) teams</w:t>
      </w:r>
      <w:r w:rsidRPr="00A67B2A">
        <w:rPr>
          <w:rFonts w:ascii="Times New Roman" w:hAnsi="Times New Roman" w:cs="Times New Roman"/>
          <w:sz w:val="24"/>
          <w:szCs w:val="24"/>
        </w:rPr>
        <w:t>,</w:t>
      </w:r>
      <w:r w:rsidRPr="00A67B2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A67B2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winner</w:t>
      </w:r>
      <w:r w:rsidRPr="00A67B2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of</w:t>
      </w:r>
      <w:r w:rsidRPr="00A67B2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each</w:t>
      </w:r>
      <w:r w:rsidRPr="00A67B2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going</w:t>
      </w:r>
      <w:r w:rsidRPr="00A67B2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forward</w:t>
      </w:r>
      <w:r w:rsidRPr="00A67B2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to</w:t>
      </w:r>
      <w:r w:rsidRPr="00A67B2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A67B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cup knock</w:t>
      </w:r>
      <w:r w:rsidRPr="00A67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out</w:t>
      </w:r>
      <w:r w:rsidRPr="00A67B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competition,</w:t>
      </w:r>
      <w:r w:rsidRPr="00A67B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second</w:t>
      </w:r>
      <w:r w:rsidRPr="00A67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place</w:t>
      </w:r>
      <w:r w:rsidRPr="00A67B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to</w:t>
      </w:r>
      <w:r w:rsidRPr="00A67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a</w:t>
      </w:r>
      <w:r w:rsidRPr="00A67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Plate</w:t>
      </w:r>
      <w:r w:rsidRPr="00A67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 xml:space="preserve">competition. Third and Fourth place play offs for U16 will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Pr="00A67B2A">
        <w:rPr>
          <w:rFonts w:ascii="Times New Roman" w:hAnsi="Times New Roman" w:cs="Times New Roman"/>
          <w:sz w:val="24"/>
          <w:szCs w:val="24"/>
        </w:rPr>
        <w:t xml:space="preserve">be arranged to permit </w:t>
      </w:r>
      <w:r>
        <w:rPr>
          <w:rFonts w:ascii="Times New Roman" w:hAnsi="Times New Roman" w:cs="Times New Roman"/>
          <w:sz w:val="24"/>
          <w:szCs w:val="24"/>
        </w:rPr>
        <w:t>top 6 seeding for U</w:t>
      </w:r>
      <w:r w:rsidRPr="00A67B2A">
        <w:rPr>
          <w:rFonts w:ascii="Times New Roman" w:hAnsi="Times New Roman" w:cs="Times New Roman"/>
          <w:sz w:val="24"/>
          <w:szCs w:val="24"/>
        </w:rPr>
        <w:t>17 cup competitions in the following season.</w:t>
      </w:r>
    </w:p>
    <w:p w:rsidR="00673A8F" w:rsidRDefault="00673A8F" w:rsidP="00673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competitions are open to all clubs in Dorset and Wiltshire. To make even numbers of teams. Second teams may enter </w:t>
      </w:r>
      <w:r w:rsidRPr="00673A8F">
        <w:rPr>
          <w:rFonts w:ascii="Times New Roman" w:hAnsi="Times New Roman" w:cs="Times New Roman"/>
          <w:sz w:val="24"/>
          <w:szCs w:val="24"/>
        </w:rPr>
        <w:t xml:space="preserve">if </w:t>
      </w:r>
      <w:r w:rsidRPr="00673A8F">
        <w:rPr>
          <w:rFonts w:ascii="Times New Roman" w:hAnsi="Times New Roman" w:cs="Times New Roman"/>
          <w:sz w:val="24"/>
          <w:szCs w:val="24"/>
        </w:rPr>
        <w:t xml:space="preserve">clubs </w:t>
      </w:r>
      <w:r w:rsidRPr="00673A8F">
        <w:rPr>
          <w:rFonts w:ascii="Times New Roman" w:hAnsi="Times New Roman" w:cs="Times New Roman"/>
          <w:sz w:val="24"/>
          <w:szCs w:val="24"/>
        </w:rPr>
        <w:t>have sufficient to nominate separate squads. Acceptance depends on numbers of teams applying for entry.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 xml:space="preserve">Teams must be nominated at the date of Round 1 games. </w:t>
      </w:r>
    </w:p>
    <w:p w:rsidR="00673A8F" w:rsidRPr="002025E1" w:rsidRDefault="00673A8F" w:rsidP="00673A8F">
      <w:pPr>
        <w:rPr>
          <w:rFonts w:ascii="Times New Roman" w:hAnsi="Times New Roman" w:cs="Times New Roman"/>
          <w:sz w:val="24"/>
          <w:szCs w:val="24"/>
        </w:rPr>
      </w:pPr>
      <w:r w:rsidRPr="002025E1">
        <w:rPr>
          <w:rFonts w:ascii="Times New Roman" w:hAnsi="Times New Roman" w:cs="Times New Roman"/>
          <w:sz w:val="24"/>
          <w:szCs w:val="24"/>
        </w:rPr>
        <w:t>Player</w:t>
      </w:r>
      <w:r w:rsidRPr="00673A8F">
        <w:rPr>
          <w:rFonts w:ascii="Times New Roman" w:hAnsi="Times New Roman" w:cs="Times New Roman"/>
          <w:sz w:val="24"/>
          <w:szCs w:val="24"/>
        </w:rPr>
        <w:t xml:space="preserve"> </w:t>
      </w:r>
      <w:r w:rsidRPr="002025E1">
        <w:rPr>
          <w:rFonts w:ascii="Times New Roman" w:hAnsi="Times New Roman" w:cs="Times New Roman"/>
          <w:sz w:val="24"/>
          <w:szCs w:val="24"/>
        </w:rPr>
        <w:t>must</w:t>
      </w:r>
      <w:r w:rsidRPr="00673A8F">
        <w:rPr>
          <w:rFonts w:ascii="Times New Roman" w:hAnsi="Times New Roman" w:cs="Times New Roman"/>
          <w:sz w:val="24"/>
          <w:szCs w:val="24"/>
        </w:rPr>
        <w:t xml:space="preserve"> be </w:t>
      </w:r>
      <w:r w:rsidRPr="002025E1">
        <w:rPr>
          <w:rFonts w:ascii="Times New Roman" w:hAnsi="Times New Roman" w:cs="Times New Roman"/>
          <w:sz w:val="24"/>
          <w:szCs w:val="24"/>
        </w:rPr>
        <w:t>registered</w:t>
      </w:r>
      <w:r w:rsidRPr="00673A8F">
        <w:rPr>
          <w:rFonts w:ascii="Times New Roman" w:hAnsi="Times New Roman" w:cs="Times New Roman"/>
          <w:sz w:val="24"/>
          <w:szCs w:val="24"/>
        </w:rPr>
        <w:t xml:space="preserve"> with </w:t>
      </w:r>
      <w:r w:rsidRPr="002025E1">
        <w:rPr>
          <w:rFonts w:ascii="Times New Roman" w:hAnsi="Times New Roman" w:cs="Times New Roman"/>
          <w:sz w:val="24"/>
          <w:szCs w:val="24"/>
        </w:rPr>
        <w:t>the</w:t>
      </w:r>
      <w:r w:rsidRPr="00673A8F">
        <w:rPr>
          <w:rFonts w:ascii="Times New Roman" w:hAnsi="Times New Roman" w:cs="Times New Roman"/>
          <w:sz w:val="24"/>
          <w:szCs w:val="24"/>
        </w:rPr>
        <w:t xml:space="preserve"> RFU, at least </w:t>
      </w:r>
      <w:r w:rsidRPr="002025E1">
        <w:rPr>
          <w:rFonts w:ascii="Times New Roman" w:hAnsi="Times New Roman" w:cs="Times New Roman"/>
          <w:sz w:val="24"/>
          <w:szCs w:val="24"/>
        </w:rPr>
        <w:t>the</w:t>
      </w:r>
      <w:r w:rsidRPr="00673A8F">
        <w:rPr>
          <w:rFonts w:ascii="Times New Roman" w:hAnsi="Times New Roman" w:cs="Times New Roman"/>
          <w:sz w:val="24"/>
          <w:szCs w:val="24"/>
        </w:rPr>
        <w:t xml:space="preserve"> day before </w:t>
      </w:r>
      <w:r w:rsidRPr="002025E1">
        <w:rPr>
          <w:rFonts w:ascii="Times New Roman" w:hAnsi="Times New Roman" w:cs="Times New Roman"/>
          <w:sz w:val="24"/>
          <w:szCs w:val="24"/>
        </w:rPr>
        <w:t>the</w:t>
      </w:r>
      <w:r w:rsidRPr="00673A8F">
        <w:rPr>
          <w:rFonts w:ascii="Times New Roman" w:hAnsi="Times New Roman" w:cs="Times New Roman"/>
          <w:sz w:val="24"/>
          <w:szCs w:val="24"/>
        </w:rPr>
        <w:t xml:space="preserve"> day </w:t>
      </w:r>
      <w:r w:rsidRPr="002025E1">
        <w:rPr>
          <w:rFonts w:ascii="Times New Roman" w:hAnsi="Times New Roman" w:cs="Times New Roman"/>
          <w:sz w:val="24"/>
          <w:szCs w:val="24"/>
        </w:rPr>
        <w:t>they</w:t>
      </w:r>
      <w:r w:rsidRPr="00673A8F">
        <w:rPr>
          <w:rFonts w:ascii="Times New Roman" w:hAnsi="Times New Roman" w:cs="Times New Roman"/>
          <w:sz w:val="24"/>
          <w:szCs w:val="24"/>
        </w:rPr>
        <w:t xml:space="preserve"> play. All players registered with the club must start at least 1 pool match.</w:t>
      </w:r>
    </w:p>
    <w:p w:rsidR="00673A8F" w:rsidRDefault="00673A8F" w:rsidP="00673A8F">
      <w:pPr>
        <w:rPr>
          <w:rFonts w:ascii="Times New Roman" w:hAnsi="Times New Roman" w:cs="Times New Roman"/>
          <w:sz w:val="24"/>
          <w:szCs w:val="24"/>
        </w:rPr>
      </w:pPr>
      <w:r w:rsidRPr="00A67B2A">
        <w:rPr>
          <w:rFonts w:ascii="Times New Roman" w:hAnsi="Times New Roman" w:cs="Times New Roman"/>
          <w:sz w:val="24"/>
          <w:szCs w:val="24"/>
        </w:rPr>
        <w:t xml:space="preserve">The maximum number of DPP/EPDG/CB squad players permitted on the pitch at any time during any </w:t>
      </w:r>
      <w:r>
        <w:rPr>
          <w:rFonts w:ascii="Times New Roman" w:hAnsi="Times New Roman" w:cs="Times New Roman"/>
          <w:sz w:val="24"/>
          <w:szCs w:val="24"/>
        </w:rPr>
        <w:t xml:space="preserve">15 a side </w:t>
      </w:r>
      <w:r w:rsidRPr="00A67B2A">
        <w:rPr>
          <w:rFonts w:ascii="Times New Roman" w:hAnsi="Times New Roman" w:cs="Times New Roman"/>
          <w:sz w:val="24"/>
          <w:szCs w:val="24"/>
        </w:rPr>
        <w:t>competition game from any team is seven.</w:t>
      </w:r>
    </w:p>
    <w:p w:rsidR="00673A8F" w:rsidRDefault="00673A8F" w:rsidP="00673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Pools will be set according to best geographic arrangement to ensure minimum of 1 sided score lines (where feasible).</w:t>
      </w:r>
    </w:p>
    <w:p w:rsidR="00673A8F" w:rsidRDefault="00673A8F" w:rsidP="00673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Match times are 30 </w:t>
      </w:r>
      <w:proofErr w:type="spellStart"/>
      <w:r>
        <w:rPr>
          <w:rFonts w:ascii="Times New Roman" w:hAnsi="Times New Roman" w:cs="Times New Roman"/>
          <w:sz w:val="24"/>
          <w:szCs w:val="24"/>
        </w:rPr>
        <w:t>Mins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e/w for U15 and 35 </w:t>
      </w:r>
      <w:proofErr w:type="spellStart"/>
      <w:r>
        <w:rPr>
          <w:rFonts w:ascii="Times New Roman" w:hAnsi="Times New Roman" w:cs="Times New Roman"/>
          <w:sz w:val="24"/>
          <w:szCs w:val="24"/>
        </w:rPr>
        <w:t>mins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e/w for U16</w:t>
      </w:r>
    </w:p>
    <w:p w:rsidR="00A96108" w:rsidRPr="00A67B2A" w:rsidRDefault="00A96108" w:rsidP="00A96108">
      <w:pPr>
        <w:rPr>
          <w:rFonts w:ascii="Times New Roman" w:hAnsi="Times New Roman" w:cs="Times New Roman"/>
          <w:sz w:val="24"/>
          <w:szCs w:val="24"/>
        </w:rPr>
      </w:pP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A96108">
        <w:rPr>
          <w:rFonts w:ascii="Times New Roman" w:hAnsi="Times New Roman" w:cs="Times New Roman"/>
          <w:sz w:val="24"/>
          <w:szCs w:val="24"/>
        </w:rPr>
        <w:t xml:space="preserve"> winner of </w:t>
      </w: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A96108">
        <w:rPr>
          <w:rFonts w:ascii="Times New Roman" w:hAnsi="Times New Roman" w:cs="Times New Roman"/>
          <w:sz w:val="24"/>
          <w:szCs w:val="24"/>
        </w:rPr>
        <w:t xml:space="preserve"> pool will be </w:t>
      </w: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team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to</w:t>
      </w:r>
      <w:r w:rsidRPr="00A96108">
        <w:rPr>
          <w:rFonts w:ascii="Times New Roman" w:hAnsi="Times New Roman" w:cs="Times New Roman"/>
          <w:sz w:val="24"/>
          <w:szCs w:val="24"/>
        </w:rPr>
        <w:t xml:space="preserve"> have accumulated </w:t>
      </w: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A96108">
        <w:rPr>
          <w:rFonts w:ascii="Times New Roman" w:hAnsi="Times New Roman" w:cs="Times New Roman"/>
          <w:sz w:val="24"/>
          <w:szCs w:val="24"/>
        </w:rPr>
        <w:t xml:space="preserve"> greatest number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A96108">
        <w:rPr>
          <w:rFonts w:ascii="Times New Roman" w:hAnsi="Times New Roman" w:cs="Times New Roman"/>
          <w:sz w:val="24"/>
          <w:szCs w:val="24"/>
        </w:rPr>
        <w:t>of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A96108">
        <w:rPr>
          <w:rFonts w:ascii="Times New Roman" w:hAnsi="Times New Roman" w:cs="Times New Roman"/>
          <w:sz w:val="24"/>
          <w:szCs w:val="24"/>
        </w:rPr>
        <w:t>points</w:t>
      </w:r>
      <w:r w:rsidRPr="00A67B2A">
        <w:rPr>
          <w:rFonts w:ascii="Times New Roman" w:hAnsi="Times New Roman" w:cs="Times New Roman"/>
          <w:sz w:val="24"/>
          <w:szCs w:val="24"/>
        </w:rPr>
        <w:t xml:space="preserve"> from their </w:t>
      </w:r>
      <w:r w:rsidRPr="00A96108">
        <w:rPr>
          <w:rFonts w:ascii="Times New Roman" w:hAnsi="Times New Roman" w:cs="Times New Roman"/>
          <w:sz w:val="24"/>
          <w:szCs w:val="24"/>
        </w:rPr>
        <w:t>pool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A96108">
        <w:rPr>
          <w:rFonts w:ascii="Times New Roman" w:hAnsi="Times New Roman" w:cs="Times New Roman"/>
          <w:sz w:val="24"/>
          <w:szCs w:val="24"/>
        </w:rPr>
        <w:t xml:space="preserve">games. </w:t>
      </w:r>
      <w:r w:rsidRPr="00A67B2A">
        <w:rPr>
          <w:rFonts w:ascii="Times New Roman" w:hAnsi="Times New Roman" w:cs="Times New Roman"/>
          <w:sz w:val="24"/>
          <w:szCs w:val="24"/>
        </w:rPr>
        <w:t xml:space="preserve">If two teams finish </w:t>
      </w:r>
      <w:r w:rsidRPr="00A96108">
        <w:rPr>
          <w:rFonts w:ascii="Times New Roman" w:hAnsi="Times New Roman" w:cs="Times New Roman"/>
          <w:sz w:val="24"/>
          <w:szCs w:val="24"/>
        </w:rPr>
        <w:t>level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A96108">
        <w:rPr>
          <w:rFonts w:ascii="Times New Roman" w:hAnsi="Times New Roman" w:cs="Times New Roman"/>
          <w:sz w:val="24"/>
          <w:szCs w:val="24"/>
        </w:rPr>
        <w:t>on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A96108">
        <w:rPr>
          <w:rFonts w:ascii="Times New Roman" w:hAnsi="Times New Roman" w:cs="Times New Roman"/>
          <w:sz w:val="24"/>
          <w:szCs w:val="24"/>
        </w:rPr>
        <w:t>points, at</w:t>
      </w:r>
      <w:r w:rsidRPr="00A67B2A">
        <w:rPr>
          <w:rFonts w:ascii="Times New Roman" w:hAnsi="Times New Roman" w:cs="Times New Roman"/>
          <w:sz w:val="24"/>
          <w:szCs w:val="24"/>
        </w:rPr>
        <w:t xml:space="preserve"> the top</w:t>
      </w:r>
      <w:r w:rsidRPr="00A96108">
        <w:rPr>
          <w:rFonts w:ascii="Times New Roman" w:hAnsi="Times New Roman" w:cs="Times New Roman"/>
          <w:sz w:val="24"/>
          <w:szCs w:val="24"/>
        </w:rPr>
        <w:t xml:space="preserve"> of </w:t>
      </w: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A96108">
        <w:rPr>
          <w:rFonts w:ascii="Times New Roman" w:hAnsi="Times New Roman" w:cs="Times New Roman"/>
          <w:sz w:val="24"/>
          <w:szCs w:val="24"/>
        </w:rPr>
        <w:t xml:space="preserve"> pool </w:t>
      </w: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team</w:t>
      </w:r>
      <w:r w:rsidRPr="00A96108">
        <w:rPr>
          <w:rFonts w:ascii="Times New Roman" w:hAnsi="Times New Roman" w:cs="Times New Roman"/>
          <w:sz w:val="24"/>
          <w:szCs w:val="24"/>
        </w:rPr>
        <w:t xml:space="preserve"> with </w:t>
      </w: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A96108">
        <w:rPr>
          <w:rFonts w:ascii="Times New Roman" w:hAnsi="Times New Roman" w:cs="Times New Roman"/>
          <w:sz w:val="24"/>
          <w:szCs w:val="24"/>
        </w:rPr>
        <w:t xml:space="preserve"> greater point’s difference will be </w:t>
      </w: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A96108">
        <w:rPr>
          <w:rFonts w:ascii="Times New Roman" w:hAnsi="Times New Roman" w:cs="Times New Roman"/>
          <w:sz w:val="24"/>
          <w:szCs w:val="24"/>
        </w:rPr>
        <w:t xml:space="preserve"> winner. </w:t>
      </w:r>
      <w:r w:rsidRPr="00A67B2A">
        <w:rPr>
          <w:rFonts w:ascii="Times New Roman" w:hAnsi="Times New Roman" w:cs="Times New Roman"/>
          <w:sz w:val="24"/>
          <w:szCs w:val="24"/>
        </w:rPr>
        <w:t>If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still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same,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A96108">
        <w:rPr>
          <w:rFonts w:ascii="Times New Roman" w:hAnsi="Times New Roman" w:cs="Times New Roman"/>
          <w:sz w:val="24"/>
          <w:szCs w:val="24"/>
        </w:rPr>
        <w:t xml:space="preserve"> greater number of </w:t>
      </w:r>
      <w:r w:rsidRPr="00A67B2A">
        <w:rPr>
          <w:rFonts w:ascii="Times New Roman" w:hAnsi="Times New Roman" w:cs="Times New Roman"/>
          <w:sz w:val="24"/>
          <w:szCs w:val="24"/>
        </w:rPr>
        <w:t>tries</w:t>
      </w:r>
      <w:r w:rsidRPr="00A96108">
        <w:rPr>
          <w:rFonts w:ascii="Times New Roman" w:hAnsi="Times New Roman" w:cs="Times New Roman"/>
          <w:sz w:val="24"/>
          <w:szCs w:val="24"/>
        </w:rPr>
        <w:t xml:space="preserve"> will be </w:t>
      </w: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A96108">
        <w:rPr>
          <w:rFonts w:ascii="Times New Roman" w:hAnsi="Times New Roman" w:cs="Times New Roman"/>
          <w:sz w:val="24"/>
          <w:szCs w:val="24"/>
        </w:rPr>
        <w:t xml:space="preserve"> deciding </w:t>
      </w:r>
      <w:r w:rsidRPr="00A67B2A">
        <w:rPr>
          <w:rFonts w:ascii="Times New Roman" w:hAnsi="Times New Roman" w:cs="Times New Roman"/>
          <w:sz w:val="24"/>
          <w:szCs w:val="24"/>
        </w:rPr>
        <w:t>factor.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Points</w:t>
      </w:r>
      <w:r w:rsidRPr="00A96108">
        <w:rPr>
          <w:rFonts w:ascii="Times New Roman" w:hAnsi="Times New Roman" w:cs="Times New Roman"/>
          <w:sz w:val="24"/>
          <w:szCs w:val="24"/>
        </w:rPr>
        <w:t xml:space="preserve"> will be awarded </w:t>
      </w:r>
      <w:r w:rsidRPr="00A67B2A">
        <w:rPr>
          <w:rFonts w:ascii="Times New Roman" w:hAnsi="Times New Roman" w:cs="Times New Roman"/>
          <w:sz w:val="24"/>
          <w:szCs w:val="24"/>
        </w:rPr>
        <w:t>to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teams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for</w:t>
      </w:r>
      <w:r w:rsidRPr="00A96108">
        <w:rPr>
          <w:rFonts w:ascii="Times New Roman" w:hAnsi="Times New Roman" w:cs="Times New Roman"/>
          <w:sz w:val="24"/>
          <w:szCs w:val="24"/>
        </w:rPr>
        <w:t xml:space="preserve"> each </w:t>
      </w:r>
      <w:r w:rsidRPr="00A67B2A">
        <w:rPr>
          <w:rFonts w:ascii="Times New Roman" w:hAnsi="Times New Roman" w:cs="Times New Roman"/>
          <w:sz w:val="24"/>
          <w:szCs w:val="24"/>
        </w:rPr>
        <w:t xml:space="preserve">match </w:t>
      </w:r>
      <w:r w:rsidRPr="00A96108">
        <w:rPr>
          <w:rFonts w:ascii="Times New Roman" w:hAnsi="Times New Roman" w:cs="Times New Roman"/>
          <w:sz w:val="24"/>
          <w:szCs w:val="24"/>
        </w:rPr>
        <w:t>as</w:t>
      </w:r>
      <w:r w:rsidRPr="00A67B2A">
        <w:rPr>
          <w:rFonts w:ascii="Times New Roman" w:hAnsi="Times New Roman" w:cs="Times New Roman"/>
          <w:sz w:val="24"/>
          <w:szCs w:val="24"/>
        </w:rPr>
        <w:t xml:space="preserve"> follows:</w:t>
      </w:r>
    </w:p>
    <w:p w:rsidR="00A96108" w:rsidRPr="00A67B2A" w:rsidRDefault="00A96108" w:rsidP="00A96108">
      <w:pPr>
        <w:rPr>
          <w:rFonts w:ascii="Times New Roman" w:hAnsi="Times New Roman" w:cs="Times New Roman"/>
          <w:sz w:val="24"/>
          <w:szCs w:val="24"/>
        </w:rPr>
      </w:pPr>
      <w:r w:rsidRPr="00A67B2A">
        <w:rPr>
          <w:rFonts w:ascii="Times New Roman" w:hAnsi="Times New Roman" w:cs="Times New Roman"/>
          <w:sz w:val="24"/>
          <w:szCs w:val="24"/>
        </w:rPr>
        <w:t>Win</w:t>
      </w:r>
      <w:r w:rsidRPr="00A67B2A">
        <w:rPr>
          <w:rFonts w:ascii="Times New Roman" w:hAnsi="Times New Roman" w:cs="Times New Roman"/>
          <w:sz w:val="24"/>
          <w:szCs w:val="24"/>
        </w:rPr>
        <w:tab/>
        <w:t>5</w:t>
      </w:r>
      <w:r w:rsidRPr="00A96108">
        <w:rPr>
          <w:rFonts w:ascii="Times New Roman" w:hAnsi="Times New Roman" w:cs="Times New Roman"/>
          <w:sz w:val="24"/>
          <w:szCs w:val="24"/>
        </w:rPr>
        <w:t xml:space="preserve"> pts.</w:t>
      </w:r>
    </w:p>
    <w:p w:rsidR="00A96108" w:rsidRPr="00A67B2A" w:rsidRDefault="00A96108" w:rsidP="00A96108">
      <w:pPr>
        <w:rPr>
          <w:rFonts w:ascii="Times New Roman" w:hAnsi="Times New Roman" w:cs="Times New Roman"/>
          <w:sz w:val="24"/>
          <w:szCs w:val="24"/>
        </w:rPr>
      </w:pPr>
      <w:r w:rsidRPr="00A96108">
        <w:rPr>
          <w:rFonts w:ascii="Times New Roman" w:hAnsi="Times New Roman" w:cs="Times New Roman"/>
          <w:sz w:val="24"/>
          <w:szCs w:val="24"/>
        </w:rPr>
        <w:t>Draw</w:t>
      </w:r>
      <w:r w:rsidRPr="00A96108">
        <w:rPr>
          <w:rFonts w:ascii="Times New Roman" w:hAnsi="Times New Roman" w:cs="Times New Roman"/>
          <w:sz w:val="24"/>
          <w:szCs w:val="24"/>
        </w:rPr>
        <w:tab/>
      </w:r>
      <w:r w:rsidRPr="00A67B2A">
        <w:rPr>
          <w:rFonts w:ascii="Times New Roman" w:hAnsi="Times New Roman" w:cs="Times New Roman"/>
          <w:sz w:val="24"/>
          <w:szCs w:val="24"/>
        </w:rPr>
        <w:t>3</w:t>
      </w:r>
      <w:r w:rsidRPr="00A96108">
        <w:rPr>
          <w:rFonts w:ascii="Times New Roman" w:hAnsi="Times New Roman" w:cs="Times New Roman"/>
          <w:sz w:val="24"/>
          <w:szCs w:val="24"/>
        </w:rPr>
        <w:t xml:space="preserve"> pts.</w:t>
      </w:r>
    </w:p>
    <w:p w:rsidR="00A96108" w:rsidRPr="00A67B2A" w:rsidRDefault="00A96108" w:rsidP="00A96108">
      <w:pPr>
        <w:rPr>
          <w:rFonts w:ascii="Times New Roman" w:hAnsi="Times New Roman" w:cs="Times New Roman"/>
          <w:sz w:val="24"/>
          <w:szCs w:val="24"/>
        </w:rPr>
      </w:pPr>
      <w:r w:rsidRPr="00A96108">
        <w:rPr>
          <w:rFonts w:ascii="Times New Roman" w:hAnsi="Times New Roman" w:cs="Times New Roman"/>
          <w:sz w:val="24"/>
          <w:szCs w:val="24"/>
        </w:rPr>
        <w:t>Lose</w:t>
      </w:r>
      <w:r w:rsidRPr="00A96108">
        <w:rPr>
          <w:rFonts w:ascii="Times New Roman" w:hAnsi="Times New Roman" w:cs="Times New Roman"/>
          <w:sz w:val="24"/>
          <w:szCs w:val="24"/>
        </w:rPr>
        <w:tab/>
      </w:r>
      <w:r w:rsidRPr="00A67B2A">
        <w:rPr>
          <w:rFonts w:ascii="Times New Roman" w:hAnsi="Times New Roman" w:cs="Times New Roman"/>
          <w:sz w:val="24"/>
          <w:szCs w:val="24"/>
        </w:rPr>
        <w:t>1</w:t>
      </w:r>
      <w:r w:rsidRPr="00A96108">
        <w:rPr>
          <w:rFonts w:ascii="Times New Roman" w:hAnsi="Times New Roman" w:cs="Times New Roman"/>
          <w:sz w:val="24"/>
          <w:szCs w:val="24"/>
        </w:rPr>
        <w:t xml:space="preserve"> pt.</w:t>
      </w:r>
    </w:p>
    <w:p w:rsidR="00A96108" w:rsidRPr="00A96108" w:rsidRDefault="00A96108" w:rsidP="00A96108">
      <w:pPr>
        <w:rPr>
          <w:rFonts w:ascii="Times New Roman" w:hAnsi="Times New Roman" w:cs="Times New Roman"/>
          <w:sz w:val="24"/>
          <w:szCs w:val="24"/>
        </w:rPr>
      </w:pPr>
      <w:r w:rsidRPr="00A67B2A">
        <w:rPr>
          <w:rFonts w:ascii="Times New Roman" w:hAnsi="Times New Roman" w:cs="Times New Roman"/>
          <w:sz w:val="24"/>
          <w:szCs w:val="24"/>
        </w:rPr>
        <w:t>Try</w:t>
      </w:r>
      <w:r w:rsidRPr="00A96108">
        <w:rPr>
          <w:rFonts w:ascii="Times New Roman" w:hAnsi="Times New Roman" w:cs="Times New Roman"/>
          <w:sz w:val="24"/>
          <w:szCs w:val="24"/>
        </w:rPr>
        <w:t xml:space="preserve"> bonus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A96108">
        <w:rPr>
          <w:rFonts w:ascii="Times New Roman" w:hAnsi="Times New Roman" w:cs="Times New Roman"/>
          <w:sz w:val="24"/>
          <w:szCs w:val="24"/>
        </w:rPr>
        <w:t xml:space="preserve">point </w:t>
      </w:r>
      <w:r w:rsidRPr="00A67B2A">
        <w:rPr>
          <w:rFonts w:ascii="Times New Roman" w:hAnsi="Times New Roman" w:cs="Times New Roman"/>
          <w:sz w:val="24"/>
          <w:szCs w:val="24"/>
        </w:rPr>
        <w:t>for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5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tries</w:t>
      </w:r>
      <w:r w:rsidRPr="00A96108">
        <w:rPr>
          <w:rFonts w:ascii="Times New Roman" w:hAnsi="Times New Roman" w:cs="Times New Roman"/>
          <w:sz w:val="24"/>
          <w:szCs w:val="24"/>
        </w:rPr>
        <w:t xml:space="preserve"> or </w:t>
      </w:r>
      <w:r w:rsidRPr="00A67B2A">
        <w:rPr>
          <w:rFonts w:ascii="Times New Roman" w:hAnsi="Times New Roman" w:cs="Times New Roman"/>
          <w:sz w:val="24"/>
          <w:szCs w:val="24"/>
        </w:rPr>
        <w:t>more</w:t>
      </w:r>
      <w:r w:rsidRPr="00A67B2A">
        <w:rPr>
          <w:rFonts w:ascii="Times New Roman" w:hAnsi="Times New Roman" w:cs="Times New Roman"/>
          <w:sz w:val="24"/>
          <w:szCs w:val="24"/>
        </w:rPr>
        <w:tab/>
        <w:t>1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Pt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108" w:rsidRPr="00A67B2A" w:rsidRDefault="00A96108" w:rsidP="00A96108">
      <w:pPr>
        <w:rPr>
          <w:rFonts w:ascii="Times New Roman" w:hAnsi="Times New Roman" w:cs="Times New Roman"/>
          <w:sz w:val="24"/>
          <w:szCs w:val="24"/>
        </w:rPr>
      </w:pPr>
      <w:r w:rsidRPr="00A96108">
        <w:rPr>
          <w:rFonts w:ascii="Times New Roman" w:hAnsi="Times New Roman" w:cs="Times New Roman"/>
          <w:sz w:val="24"/>
          <w:szCs w:val="24"/>
        </w:rPr>
        <w:t>Loose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A96108">
        <w:rPr>
          <w:rFonts w:ascii="Times New Roman" w:hAnsi="Times New Roman" w:cs="Times New Roman"/>
          <w:sz w:val="24"/>
          <w:szCs w:val="24"/>
        </w:rPr>
        <w:t>bonus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A96108">
        <w:rPr>
          <w:rFonts w:ascii="Times New Roman" w:hAnsi="Times New Roman" w:cs="Times New Roman"/>
          <w:sz w:val="24"/>
          <w:szCs w:val="24"/>
        </w:rPr>
        <w:t>point</w:t>
      </w:r>
      <w:r w:rsidRPr="00A67B2A">
        <w:rPr>
          <w:rFonts w:ascii="Times New Roman" w:hAnsi="Times New Roman" w:cs="Times New Roman"/>
          <w:sz w:val="24"/>
          <w:szCs w:val="24"/>
        </w:rPr>
        <w:t xml:space="preserve"> 7 </w:t>
      </w:r>
      <w:r w:rsidRPr="00A96108">
        <w:rPr>
          <w:rFonts w:ascii="Times New Roman" w:hAnsi="Times New Roman" w:cs="Times New Roman"/>
          <w:sz w:val="24"/>
          <w:szCs w:val="24"/>
        </w:rPr>
        <w:t>points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A96108">
        <w:rPr>
          <w:rFonts w:ascii="Times New Roman" w:hAnsi="Times New Roman" w:cs="Times New Roman"/>
          <w:sz w:val="24"/>
          <w:szCs w:val="24"/>
        </w:rPr>
        <w:t>or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A96108">
        <w:rPr>
          <w:rFonts w:ascii="Times New Roman" w:hAnsi="Times New Roman" w:cs="Times New Roman"/>
          <w:sz w:val="24"/>
          <w:szCs w:val="24"/>
        </w:rPr>
        <w:t>less</w:t>
      </w:r>
      <w:r w:rsidRPr="00A96108">
        <w:rPr>
          <w:rFonts w:ascii="Times New Roman" w:hAnsi="Times New Roman" w:cs="Times New Roman"/>
          <w:sz w:val="24"/>
          <w:szCs w:val="24"/>
        </w:rPr>
        <w:tab/>
      </w:r>
      <w:r w:rsidRPr="00A67B2A">
        <w:rPr>
          <w:rFonts w:ascii="Times New Roman" w:hAnsi="Times New Roman" w:cs="Times New Roman"/>
          <w:sz w:val="24"/>
          <w:szCs w:val="24"/>
        </w:rPr>
        <w:t>1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Pt</w:t>
      </w:r>
    </w:p>
    <w:p w:rsidR="00A96108" w:rsidRPr="00A67B2A" w:rsidRDefault="00A96108" w:rsidP="00A96108">
      <w:pPr>
        <w:rPr>
          <w:rFonts w:ascii="Times New Roman" w:hAnsi="Times New Roman" w:cs="Times New Roman"/>
          <w:sz w:val="24"/>
          <w:szCs w:val="24"/>
        </w:rPr>
      </w:pPr>
      <w:r w:rsidRPr="00A96108">
        <w:rPr>
          <w:rFonts w:ascii="Times New Roman" w:hAnsi="Times New Roman" w:cs="Times New Roman"/>
          <w:sz w:val="24"/>
          <w:szCs w:val="24"/>
        </w:rPr>
        <w:t>Home/Away</w:t>
      </w:r>
      <w:r w:rsidRPr="00A67B2A">
        <w:rPr>
          <w:rFonts w:ascii="Times New Roman" w:hAnsi="Times New Roman" w:cs="Times New Roman"/>
          <w:sz w:val="24"/>
          <w:szCs w:val="24"/>
        </w:rPr>
        <w:t xml:space="preserve"> Walk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over</w:t>
      </w:r>
      <w:r w:rsidRPr="00A67B2A">
        <w:rPr>
          <w:rFonts w:ascii="Times New Roman" w:hAnsi="Times New Roman" w:cs="Times New Roman"/>
          <w:sz w:val="24"/>
          <w:szCs w:val="24"/>
        </w:rPr>
        <w:tab/>
        <w:t>6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Pts (deemed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50-0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Bonus</w:t>
      </w:r>
      <w:r w:rsidRPr="00A96108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Point</w:t>
      </w:r>
      <w:r w:rsidRPr="00A96108">
        <w:rPr>
          <w:rFonts w:ascii="Times New Roman" w:hAnsi="Times New Roman" w:cs="Times New Roman"/>
          <w:sz w:val="24"/>
          <w:szCs w:val="24"/>
        </w:rPr>
        <w:t xml:space="preserve"> win)</w:t>
      </w:r>
    </w:p>
    <w:p w:rsidR="00A96108" w:rsidRDefault="00A96108" w:rsidP="00673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winner of each pool will play in a Knock Out semi Final game, second place will play in a Knock out Semi Final Game. Pool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 Pool D, Pool B v Pool C. Pool letters will be drawn at random on the Junior Competition Draw meeting.</w:t>
      </w:r>
    </w:p>
    <w:p w:rsidR="00673A8F" w:rsidRPr="00673A8F" w:rsidRDefault="00673A8F" w:rsidP="00673A8F">
      <w:pPr>
        <w:rPr>
          <w:rFonts w:ascii="Times New Roman" w:hAnsi="Times New Roman" w:cs="Times New Roman"/>
          <w:sz w:val="24"/>
          <w:szCs w:val="24"/>
        </w:rPr>
      </w:pPr>
      <w:r w:rsidRPr="00673A8F">
        <w:rPr>
          <w:rFonts w:ascii="Times New Roman" w:hAnsi="Times New Roman" w:cs="Times New Roman"/>
          <w:b/>
          <w:sz w:val="24"/>
          <w:szCs w:val="24"/>
          <w:u w:val="single"/>
        </w:rPr>
        <w:t>Results</w:t>
      </w:r>
      <w:r w:rsidRPr="00673A8F">
        <w:rPr>
          <w:rFonts w:ascii="Times New Roman" w:hAnsi="Times New Roman" w:cs="Times New Roman"/>
          <w:sz w:val="24"/>
          <w:szCs w:val="24"/>
        </w:rPr>
        <w:t xml:space="preserve"> are to be notified by 6pm on the date of the match to the Administrator by text, or e-mail.</w:t>
      </w:r>
      <w:r w:rsidR="00A96108">
        <w:rPr>
          <w:rFonts w:ascii="Times New Roman" w:hAnsi="Times New Roman" w:cs="Times New Roman"/>
          <w:sz w:val="24"/>
          <w:szCs w:val="24"/>
        </w:rPr>
        <w:t xml:space="preserve"> (To include no of tries scored where bonus points will be awarded)</w:t>
      </w:r>
    </w:p>
    <w:p w:rsidR="00673A8F" w:rsidRPr="00A67B2A" w:rsidRDefault="00673A8F" w:rsidP="00673A8F">
      <w:pPr>
        <w:rPr>
          <w:rFonts w:ascii="Times New Roman" w:hAnsi="Times New Roman" w:cs="Times New Roman"/>
          <w:sz w:val="24"/>
          <w:szCs w:val="24"/>
        </w:rPr>
      </w:pPr>
      <w:r w:rsidRPr="00673A8F">
        <w:rPr>
          <w:rFonts w:ascii="Times New Roman" w:hAnsi="Times New Roman" w:cs="Times New Roman"/>
          <w:b/>
          <w:sz w:val="24"/>
          <w:szCs w:val="24"/>
          <w:u w:val="single"/>
        </w:rPr>
        <w:t xml:space="preserve">Match report cards </w:t>
      </w:r>
      <w:r w:rsidRPr="00673A8F">
        <w:rPr>
          <w:rFonts w:ascii="Times New Roman" w:hAnsi="Times New Roman" w:cs="Times New Roman"/>
          <w:sz w:val="24"/>
          <w:szCs w:val="24"/>
        </w:rPr>
        <w:t>are to include the Youth Registration Number and are to be signed by club official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and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referee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(or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opposition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official)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are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to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be sent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to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the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CB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Youth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Registration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 xml:space="preserve">officer to arrive by 10am on the Thursday following the match. Registration details will be checked against the RFU Youth Registration database. Cards are to be completed using </w:t>
      </w:r>
      <w:r w:rsidRPr="00673A8F">
        <w:rPr>
          <w:rFonts w:ascii="Times New Roman" w:hAnsi="Times New Roman" w:cs="Times New Roman"/>
          <w:sz w:val="24"/>
          <w:szCs w:val="24"/>
        </w:rPr>
        <w:lastRenderedPageBreak/>
        <w:t xml:space="preserve">SURNAME followed by FIRST NAME or </w:t>
      </w:r>
      <w:r w:rsidR="00A96108">
        <w:rPr>
          <w:rFonts w:ascii="Times New Roman" w:hAnsi="Times New Roman" w:cs="Times New Roman"/>
          <w:sz w:val="24"/>
          <w:szCs w:val="24"/>
        </w:rPr>
        <w:t>Initial</w:t>
      </w:r>
      <w:r w:rsidRPr="00673A8F">
        <w:rPr>
          <w:rFonts w:ascii="Times New Roman" w:hAnsi="Times New Roman" w:cs="Times New Roman"/>
          <w:sz w:val="24"/>
          <w:szCs w:val="24"/>
        </w:rPr>
        <w:t xml:space="preserve"> AS REGISTERED, and MUST include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RFU ID numbers. Numbers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of Tries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and any disciplinary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 xml:space="preserve">issues </w:t>
      </w:r>
      <w:r w:rsidRPr="00A96108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673A8F">
        <w:rPr>
          <w:rFonts w:ascii="Times New Roman" w:hAnsi="Times New Roman" w:cs="Times New Roman"/>
          <w:sz w:val="24"/>
          <w:szCs w:val="24"/>
        </w:rPr>
        <w:t xml:space="preserve"> be reported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on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the match card.</w:t>
      </w:r>
      <w:r w:rsidRPr="00673A8F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All</w:t>
      </w:r>
      <w:r w:rsidRPr="00673A8F">
        <w:rPr>
          <w:rFonts w:ascii="Times New Roman" w:hAnsi="Times New Roman" w:cs="Times New Roman"/>
          <w:sz w:val="24"/>
          <w:szCs w:val="24"/>
        </w:rPr>
        <w:t xml:space="preserve"> players and </w:t>
      </w:r>
      <w:r w:rsidRPr="00A67B2A">
        <w:rPr>
          <w:rFonts w:ascii="Times New Roman" w:hAnsi="Times New Roman" w:cs="Times New Roman"/>
          <w:sz w:val="24"/>
          <w:szCs w:val="24"/>
        </w:rPr>
        <w:t>replacements</w:t>
      </w:r>
      <w:r w:rsidRPr="00673A8F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to</w:t>
      </w:r>
      <w:r w:rsidRPr="00673A8F">
        <w:rPr>
          <w:rFonts w:ascii="Times New Roman" w:hAnsi="Times New Roman" w:cs="Times New Roman"/>
          <w:sz w:val="24"/>
          <w:szCs w:val="24"/>
        </w:rPr>
        <w:t xml:space="preserve"> be </w:t>
      </w:r>
      <w:r w:rsidRPr="00A67B2A">
        <w:rPr>
          <w:rFonts w:ascii="Times New Roman" w:hAnsi="Times New Roman" w:cs="Times New Roman"/>
          <w:sz w:val="24"/>
          <w:szCs w:val="24"/>
        </w:rPr>
        <w:t>fully</w:t>
      </w:r>
      <w:r w:rsidRPr="00673A8F">
        <w:rPr>
          <w:rFonts w:ascii="Times New Roman" w:hAnsi="Times New Roman" w:cs="Times New Roman"/>
          <w:sz w:val="24"/>
          <w:szCs w:val="24"/>
        </w:rPr>
        <w:t xml:space="preserve"> paid up </w:t>
      </w:r>
      <w:r w:rsidRPr="00A67B2A">
        <w:rPr>
          <w:rFonts w:ascii="Times New Roman" w:hAnsi="Times New Roman" w:cs="Times New Roman"/>
          <w:sz w:val="24"/>
          <w:szCs w:val="24"/>
        </w:rPr>
        <w:t>youth</w:t>
      </w:r>
      <w:r w:rsidRPr="00673A8F">
        <w:rPr>
          <w:rFonts w:ascii="Times New Roman" w:hAnsi="Times New Roman" w:cs="Times New Roman"/>
          <w:sz w:val="24"/>
          <w:szCs w:val="24"/>
        </w:rPr>
        <w:t xml:space="preserve"> playing </w:t>
      </w:r>
      <w:r w:rsidRPr="00A67B2A">
        <w:rPr>
          <w:rFonts w:ascii="Times New Roman" w:hAnsi="Times New Roman" w:cs="Times New Roman"/>
          <w:sz w:val="24"/>
          <w:szCs w:val="24"/>
        </w:rPr>
        <w:t>members</w:t>
      </w:r>
      <w:r w:rsidRPr="00673A8F">
        <w:rPr>
          <w:rFonts w:ascii="Times New Roman" w:hAnsi="Times New Roman" w:cs="Times New Roman"/>
          <w:sz w:val="24"/>
          <w:szCs w:val="24"/>
        </w:rPr>
        <w:t xml:space="preserve"> of </w:t>
      </w:r>
      <w:r w:rsidRPr="00A67B2A">
        <w:rPr>
          <w:rFonts w:ascii="Times New Roman" w:hAnsi="Times New Roman" w:cs="Times New Roman"/>
          <w:sz w:val="24"/>
          <w:szCs w:val="24"/>
        </w:rPr>
        <w:t>the</w:t>
      </w:r>
      <w:r w:rsidRPr="00673A8F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club</w:t>
      </w:r>
      <w:r w:rsidRPr="00673A8F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they</w:t>
      </w:r>
      <w:r w:rsidRPr="00673A8F">
        <w:rPr>
          <w:rFonts w:ascii="Times New Roman" w:hAnsi="Times New Roman" w:cs="Times New Roman"/>
          <w:sz w:val="24"/>
          <w:szCs w:val="24"/>
        </w:rPr>
        <w:t xml:space="preserve"> are </w:t>
      </w:r>
      <w:r w:rsidRPr="00A67B2A">
        <w:rPr>
          <w:rFonts w:ascii="Times New Roman" w:hAnsi="Times New Roman" w:cs="Times New Roman"/>
          <w:sz w:val="24"/>
          <w:szCs w:val="24"/>
        </w:rPr>
        <w:t>representing</w:t>
      </w:r>
      <w:r w:rsidRPr="00673A8F">
        <w:rPr>
          <w:rFonts w:ascii="Times New Roman" w:hAnsi="Times New Roman" w:cs="Times New Roman"/>
          <w:sz w:val="24"/>
          <w:szCs w:val="24"/>
        </w:rPr>
        <w:t xml:space="preserve"> and</w:t>
      </w:r>
      <w:r w:rsidRPr="00A67B2A">
        <w:rPr>
          <w:rFonts w:ascii="Times New Roman" w:hAnsi="Times New Roman" w:cs="Times New Roman"/>
          <w:sz w:val="24"/>
          <w:szCs w:val="24"/>
        </w:rPr>
        <w:t xml:space="preserve"> show</w:t>
      </w:r>
      <w:r w:rsidRPr="00673A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3A8F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A67B2A">
        <w:rPr>
          <w:rFonts w:ascii="Times New Roman" w:hAnsi="Times New Roman" w:cs="Times New Roman"/>
          <w:sz w:val="24"/>
          <w:szCs w:val="24"/>
        </w:rPr>
        <w:t xml:space="preserve"> the</w:t>
      </w:r>
      <w:r w:rsidRPr="00673A8F">
        <w:rPr>
          <w:rFonts w:ascii="Times New Roman" w:hAnsi="Times New Roman" w:cs="Times New Roman"/>
          <w:sz w:val="24"/>
          <w:szCs w:val="24"/>
        </w:rPr>
        <w:t xml:space="preserve"> RFU database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as</w:t>
      </w:r>
      <w:r w:rsidRPr="00A67B2A">
        <w:rPr>
          <w:rFonts w:ascii="Times New Roman" w:hAnsi="Times New Roman" w:cs="Times New Roman"/>
          <w:sz w:val="24"/>
          <w:szCs w:val="24"/>
        </w:rPr>
        <w:t xml:space="preserve"> current</w:t>
      </w:r>
      <w:r w:rsidRPr="00673A8F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registered</w:t>
      </w:r>
      <w:r w:rsidRPr="00673A8F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Youth</w:t>
      </w:r>
      <w:r w:rsidRPr="00673A8F">
        <w:rPr>
          <w:rFonts w:ascii="Times New Roman" w:hAnsi="Times New Roman" w:cs="Times New Roman"/>
          <w:sz w:val="24"/>
          <w:szCs w:val="24"/>
        </w:rPr>
        <w:t xml:space="preserve"> Players.</w:t>
      </w:r>
    </w:p>
    <w:p w:rsidR="00673A8F" w:rsidRPr="008D1881" w:rsidRDefault="00673A8F" w:rsidP="00673A8F">
      <w:pPr>
        <w:rPr>
          <w:rFonts w:ascii="Times New Roman" w:hAnsi="Times New Roman" w:cs="Times New Roman"/>
          <w:sz w:val="24"/>
          <w:szCs w:val="24"/>
        </w:rPr>
      </w:pPr>
      <w:r w:rsidRPr="00A67B2A">
        <w:rPr>
          <w:rFonts w:ascii="Times New Roman" w:hAnsi="Times New Roman" w:cs="Times New Roman"/>
          <w:sz w:val="24"/>
          <w:szCs w:val="24"/>
        </w:rPr>
        <w:t>Players</w:t>
      </w:r>
      <w:r w:rsidRPr="00673A8F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 xml:space="preserve">may </w:t>
      </w:r>
      <w:r w:rsidRPr="00673A8F">
        <w:rPr>
          <w:rFonts w:ascii="Times New Roman" w:hAnsi="Times New Roman" w:cs="Times New Roman"/>
          <w:sz w:val="24"/>
          <w:szCs w:val="24"/>
        </w:rPr>
        <w:t>only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play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b/>
          <w:sz w:val="24"/>
          <w:szCs w:val="24"/>
          <w:u w:val="single"/>
        </w:rPr>
        <w:t>out of age grade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in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line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with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RFU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Regulation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15.3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and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>15.4.</w:t>
      </w:r>
      <w:r w:rsidRPr="00A67B2A">
        <w:rPr>
          <w:rFonts w:ascii="Times New Roman" w:hAnsi="Times New Roman" w:cs="Times New Roman"/>
          <w:sz w:val="24"/>
          <w:szCs w:val="24"/>
        </w:rPr>
        <w:t xml:space="preserve"> </w:t>
      </w:r>
      <w:r w:rsidRPr="00673A8F">
        <w:rPr>
          <w:rFonts w:ascii="Times New Roman" w:hAnsi="Times New Roman" w:cs="Times New Roman"/>
          <w:sz w:val="24"/>
          <w:szCs w:val="24"/>
        </w:rPr>
        <w:t xml:space="preserve">D&amp;W </w:t>
      </w:r>
      <w:r w:rsidRPr="00A67B2A">
        <w:rPr>
          <w:rFonts w:ascii="Times New Roman" w:hAnsi="Times New Roman" w:cs="Times New Roman"/>
          <w:sz w:val="24"/>
          <w:szCs w:val="24"/>
        </w:rPr>
        <w:t>Safeguarding</w:t>
      </w:r>
      <w:r w:rsidRPr="00673A8F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Managers</w:t>
      </w:r>
      <w:r w:rsidRPr="00673A8F">
        <w:rPr>
          <w:rFonts w:ascii="Times New Roman" w:hAnsi="Times New Roman" w:cs="Times New Roman"/>
          <w:sz w:val="24"/>
          <w:szCs w:val="24"/>
        </w:rPr>
        <w:t xml:space="preserve"> will </w:t>
      </w:r>
      <w:r w:rsidRPr="00A67B2A">
        <w:rPr>
          <w:rFonts w:ascii="Times New Roman" w:hAnsi="Times New Roman" w:cs="Times New Roman"/>
          <w:sz w:val="24"/>
          <w:szCs w:val="24"/>
        </w:rPr>
        <w:t>rule</w:t>
      </w:r>
      <w:r w:rsidRPr="00673A8F">
        <w:rPr>
          <w:rFonts w:ascii="Times New Roman" w:hAnsi="Times New Roman" w:cs="Times New Roman"/>
          <w:sz w:val="24"/>
          <w:szCs w:val="24"/>
        </w:rPr>
        <w:t xml:space="preserve"> if dispensation is appropriate. </w:t>
      </w:r>
      <w:r w:rsidRPr="00A67B2A">
        <w:rPr>
          <w:rFonts w:ascii="Times New Roman" w:hAnsi="Times New Roman" w:cs="Times New Roman"/>
          <w:sz w:val="24"/>
          <w:szCs w:val="24"/>
        </w:rPr>
        <w:t>All</w:t>
      </w:r>
      <w:r w:rsidRPr="00673A8F">
        <w:rPr>
          <w:rFonts w:ascii="Times New Roman" w:hAnsi="Times New Roman" w:cs="Times New Roman"/>
          <w:sz w:val="24"/>
          <w:szCs w:val="24"/>
        </w:rPr>
        <w:t xml:space="preserve"> age grades </w:t>
      </w:r>
      <w:r w:rsidRPr="00A67B2A">
        <w:rPr>
          <w:rFonts w:ascii="Times New Roman" w:hAnsi="Times New Roman" w:cs="Times New Roman"/>
          <w:sz w:val="24"/>
          <w:szCs w:val="24"/>
        </w:rPr>
        <w:t>may</w:t>
      </w:r>
      <w:r w:rsidRPr="00673A8F">
        <w:rPr>
          <w:rFonts w:ascii="Times New Roman" w:hAnsi="Times New Roman" w:cs="Times New Roman"/>
          <w:sz w:val="24"/>
          <w:szCs w:val="24"/>
        </w:rPr>
        <w:t xml:space="preserve"> only play one age grade up, but not </w:t>
      </w:r>
      <w:r w:rsidRPr="00A67B2A">
        <w:rPr>
          <w:rFonts w:ascii="Times New Roman" w:hAnsi="Times New Roman" w:cs="Times New Roman"/>
          <w:sz w:val="24"/>
          <w:szCs w:val="24"/>
        </w:rPr>
        <w:t>so</w:t>
      </w:r>
      <w:r w:rsidRPr="00673A8F">
        <w:rPr>
          <w:rFonts w:ascii="Times New Roman" w:hAnsi="Times New Roman" w:cs="Times New Roman"/>
          <w:sz w:val="24"/>
          <w:szCs w:val="24"/>
        </w:rPr>
        <w:t xml:space="preserve"> as </w:t>
      </w:r>
      <w:r w:rsidRPr="00A67B2A">
        <w:rPr>
          <w:rFonts w:ascii="Times New Roman" w:hAnsi="Times New Roman" w:cs="Times New Roman"/>
          <w:sz w:val="24"/>
          <w:szCs w:val="24"/>
        </w:rPr>
        <w:t>to</w:t>
      </w:r>
      <w:r w:rsidRPr="00673A8F">
        <w:rPr>
          <w:rFonts w:ascii="Times New Roman" w:hAnsi="Times New Roman" w:cs="Times New Roman"/>
          <w:sz w:val="24"/>
          <w:szCs w:val="24"/>
        </w:rPr>
        <w:t xml:space="preserve"> </w:t>
      </w:r>
      <w:r w:rsidRPr="00A67B2A">
        <w:rPr>
          <w:rFonts w:ascii="Times New Roman" w:hAnsi="Times New Roman" w:cs="Times New Roman"/>
          <w:sz w:val="24"/>
          <w:szCs w:val="24"/>
        </w:rPr>
        <w:t>consistently</w:t>
      </w:r>
      <w:r w:rsidRPr="00673A8F">
        <w:rPr>
          <w:rFonts w:ascii="Times New Roman" w:hAnsi="Times New Roman" w:cs="Times New Roman"/>
          <w:sz w:val="24"/>
          <w:szCs w:val="24"/>
        </w:rPr>
        <w:t xml:space="preserve"> exclude older players in the group. To play in competitions The CB must approve playing out of age grade in accordance with published procedures</w:t>
      </w:r>
    </w:p>
    <w:p w:rsidR="00A96108" w:rsidRPr="00A67B2A" w:rsidRDefault="00A96108" w:rsidP="00A9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details of </w:t>
      </w:r>
      <w:proofErr w:type="gramStart"/>
      <w:r>
        <w:rPr>
          <w:rFonts w:ascii="Times New Roman" w:hAnsi="Times New Roman" w:cs="Times New Roman"/>
          <w:sz w:val="24"/>
          <w:szCs w:val="24"/>
        </w:rPr>
        <w:t>Drawn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match determination</w:t>
      </w:r>
      <w:r>
        <w:rPr>
          <w:rFonts w:ascii="Times New Roman" w:hAnsi="Times New Roman" w:cs="Times New Roman"/>
          <w:sz w:val="24"/>
          <w:szCs w:val="24"/>
        </w:rPr>
        <w:t>, discipline, and postponement procedure,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see D&amp;W Competitions Handbook.</w:t>
      </w:r>
    </w:p>
    <w:p w:rsidR="00673A8F" w:rsidRPr="00A67B2A" w:rsidRDefault="00673A8F" w:rsidP="00673A8F">
      <w:pPr>
        <w:pStyle w:val="BodyText"/>
        <w:tabs>
          <w:tab w:val="left" w:pos="1189"/>
        </w:tabs>
        <w:spacing w:line="480" w:lineRule="auto"/>
        <w:ind w:left="-142" w:right="922"/>
        <w:rPr>
          <w:rFonts w:ascii="Times New Roman" w:hAnsi="Times New Roman" w:cs="Times New Roman"/>
          <w:sz w:val="24"/>
          <w:szCs w:val="24"/>
          <w:u w:val="none"/>
        </w:rPr>
      </w:pPr>
    </w:p>
    <w:p w:rsidR="00673A8F" w:rsidRPr="00A67B2A" w:rsidRDefault="00673A8F" w:rsidP="00673A8F">
      <w:pPr>
        <w:pStyle w:val="BodyText"/>
        <w:tabs>
          <w:tab w:val="left" w:pos="1189"/>
        </w:tabs>
        <w:spacing w:line="480" w:lineRule="auto"/>
        <w:ind w:left="-142" w:right="924"/>
        <w:rPr>
          <w:rFonts w:ascii="Times New Roman" w:hAnsi="Times New Roman" w:cs="Times New Roman"/>
          <w:sz w:val="24"/>
          <w:szCs w:val="24"/>
          <w:u w:val="none"/>
        </w:rPr>
      </w:pPr>
    </w:p>
    <w:p w:rsidR="00673A8F" w:rsidRPr="00673A8F" w:rsidRDefault="00673A8F">
      <w:pPr>
        <w:rPr>
          <w:rFonts w:ascii="Times New Roman" w:hAnsi="Times New Roman" w:cs="Times New Roman"/>
          <w:sz w:val="24"/>
          <w:szCs w:val="24"/>
        </w:rPr>
      </w:pPr>
    </w:p>
    <w:sectPr w:rsidR="00673A8F" w:rsidRPr="00673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F0AF7"/>
    <w:multiLevelType w:val="multilevel"/>
    <w:tmpl w:val="E19CD3AC"/>
    <w:lvl w:ilvl="0">
      <w:start w:val="1"/>
      <w:numFmt w:val="decimal"/>
      <w:lvlText w:val="%1."/>
      <w:lvlJc w:val="left"/>
      <w:pPr>
        <w:ind w:left="853" w:hanging="285"/>
      </w:pPr>
      <w:rPr>
        <w:rFonts w:ascii="Arial" w:eastAsia="Arial" w:hAnsi="Arial" w:hint="default"/>
        <w:w w:val="99"/>
        <w:sz w:val="12"/>
        <w:szCs w:val="12"/>
      </w:rPr>
    </w:lvl>
    <w:lvl w:ilvl="1">
      <w:start w:val="1"/>
      <w:numFmt w:val="decimal"/>
      <w:lvlText w:val="%1.%2."/>
      <w:lvlJc w:val="left"/>
      <w:pPr>
        <w:ind w:left="866" w:hanging="284"/>
      </w:pPr>
      <w:rPr>
        <w:rFonts w:ascii="Arial" w:eastAsia="Arial" w:hAnsi="Arial" w:hint="default"/>
        <w:w w:val="99"/>
        <w:sz w:val="12"/>
        <w:szCs w:val="12"/>
      </w:rPr>
    </w:lvl>
    <w:lvl w:ilvl="2">
      <w:start w:val="1"/>
      <w:numFmt w:val="bullet"/>
      <w:lvlText w:val="•"/>
      <w:lvlJc w:val="left"/>
      <w:pPr>
        <w:ind w:left="853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6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3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8F"/>
    <w:rsid w:val="00673A8F"/>
    <w:rsid w:val="00A96108"/>
    <w:rsid w:val="00B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73B75-7504-4261-A9AC-802A83EF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73A8F"/>
    <w:pPr>
      <w:widowControl w:val="0"/>
      <w:spacing w:after="0" w:line="240" w:lineRule="auto"/>
      <w:ind w:left="904"/>
    </w:pPr>
    <w:rPr>
      <w:rFonts w:ascii="Arial" w:eastAsia="Arial" w:hAnsi="Arial"/>
      <w:sz w:val="12"/>
      <w:szCs w:val="12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673A8F"/>
    <w:rPr>
      <w:rFonts w:ascii="Arial" w:eastAsia="Arial" w:hAnsi="Arial"/>
      <w:sz w:val="12"/>
      <w:szCs w:val="1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2015-06-29T19:54:00Z</dcterms:created>
  <dcterms:modified xsi:type="dcterms:W3CDTF">2015-06-29T20:11:00Z</dcterms:modified>
</cp:coreProperties>
</file>